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B63" w:rsidRDefault="009B1B63" w:rsidP="009B1B63">
      <w:pPr>
        <w:rPr>
          <w:rFonts w:ascii="Arial" w:hAnsi="Arial" w:cs="Arial"/>
          <w:b/>
          <w:sz w:val="24"/>
          <w:szCs w:val="24"/>
          <w:lang w:val="es-ES_tradnl"/>
        </w:rPr>
      </w:pPr>
      <w:r>
        <w:rPr>
          <w:rFonts w:ascii="Arial" w:hAnsi="Arial" w:cs="Arial"/>
          <w:b/>
          <w:sz w:val="24"/>
          <w:szCs w:val="24"/>
          <w:lang w:val="es-ES_tradnl"/>
        </w:rPr>
        <w:t>Conversaciones en el FORO GOGOA</w:t>
      </w:r>
    </w:p>
    <w:p w:rsidR="009B1B63" w:rsidRDefault="009B1B63" w:rsidP="009B1B63">
      <w:pPr>
        <w:jc w:val="center"/>
        <w:rPr>
          <w:rFonts w:ascii="Arial" w:hAnsi="Arial" w:cs="Arial"/>
          <w:b/>
          <w:sz w:val="36"/>
          <w:szCs w:val="36"/>
          <w:lang w:val="es-ES_tradnl"/>
        </w:rPr>
      </w:pPr>
      <w:r>
        <w:rPr>
          <w:rFonts w:ascii="Arial" w:hAnsi="Arial" w:cs="Arial"/>
          <w:b/>
          <w:sz w:val="36"/>
          <w:szCs w:val="36"/>
          <w:lang w:val="es-ES_tradnl"/>
        </w:rPr>
        <w:t>JOSEP MARIA CARBONELL</w:t>
      </w:r>
    </w:p>
    <w:p w:rsidR="009B1B63" w:rsidRDefault="005123EC" w:rsidP="009B1B63">
      <w:pPr>
        <w:jc w:val="center"/>
        <w:rPr>
          <w:rFonts w:ascii="Arial" w:hAnsi="Arial" w:cs="Arial"/>
          <w:b/>
          <w:sz w:val="28"/>
          <w:szCs w:val="28"/>
          <w:lang w:val="es-ES_tradnl"/>
        </w:rPr>
      </w:pPr>
      <w:r>
        <w:rPr>
          <w:rFonts w:ascii="Arial" w:hAnsi="Arial" w:cs="Arial"/>
          <w:b/>
          <w:sz w:val="28"/>
          <w:szCs w:val="28"/>
          <w:lang w:val="es-ES_tradnl"/>
        </w:rPr>
        <w:t>Cristiano, federalista, y profesor de comunicación</w:t>
      </w:r>
    </w:p>
    <w:p w:rsidR="00BE082F" w:rsidRDefault="00BE082F" w:rsidP="009B1B63">
      <w:pPr>
        <w:jc w:val="center"/>
        <w:rPr>
          <w:rFonts w:ascii="Arial" w:hAnsi="Arial" w:cs="Arial"/>
          <w:b/>
          <w:sz w:val="28"/>
          <w:szCs w:val="28"/>
          <w:lang w:val="es-ES_tradnl"/>
        </w:rPr>
      </w:pPr>
    </w:p>
    <w:p w:rsidR="00CD4C1D" w:rsidRPr="00BE082F" w:rsidRDefault="00CD4C1D" w:rsidP="00BE082F">
      <w:pPr>
        <w:pStyle w:val="Prrafodelista"/>
        <w:numPr>
          <w:ilvl w:val="0"/>
          <w:numId w:val="4"/>
        </w:numPr>
        <w:rPr>
          <w:rFonts w:ascii="Arial" w:hAnsi="Arial" w:cs="Arial"/>
          <w:color w:val="00B050"/>
          <w:sz w:val="32"/>
          <w:szCs w:val="32"/>
          <w:lang w:val="es-ES_tradnl"/>
        </w:rPr>
      </w:pPr>
      <w:r w:rsidRPr="00BE082F">
        <w:rPr>
          <w:rFonts w:ascii="Arial" w:hAnsi="Arial" w:cs="Arial"/>
          <w:b/>
          <w:color w:val="0D0D0D" w:themeColor="text1" w:themeTint="F2"/>
          <w:sz w:val="32"/>
          <w:szCs w:val="32"/>
          <w:lang w:val="es-ES_tradnl"/>
        </w:rPr>
        <w:t>”El PSOE debe apartar a sus mandarines neoliberales, y PODEMOS perder ambigüedad y dejar de invitar al consumo”</w:t>
      </w:r>
    </w:p>
    <w:p w:rsidR="00BE082F" w:rsidRPr="00BE082F" w:rsidRDefault="00BE082F" w:rsidP="00BE082F">
      <w:pPr>
        <w:pStyle w:val="Prrafodelista"/>
        <w:rPr>
          <w:rFonts w:ascii="Arial" w:hAnsi="Arial" w:cs="Arial"/>
          <w:color w:val="00B050"/>
          <w:sz w:val="32"/>
          <w:szCs w:val="32"/>
          <w:lang w:val="es-ES_tradnl"/>
        </w:rPr>
      </w:pPr>
      <w:bookmarkStart w:id="0" w:name="_GoBack"/>
      <w:bookmarkEnd w:id="0"/>
    </w:p>
    <w:p w:rsidR="009B1B63" w:rsidRPr="00BE082F" w:rsidRDefault="00BE082F" w:rsidP="00BE082F">
      <w:pPr>
        <w:pStyle w:val="Prrafodelista"/>
        <w:numPr>
          <w:ilvl w:val="0"/>
          <w:numId w:val="2"/>
        </w:numPr>
        <w:rPr>
          <w:rFonts w:ascii="Arial" w:hAnsi="Arial" w:cs="Arial"/>
          <w:b/>
          <w:color w:val="000000" w:themeColor="text1"/>
          <w:sz w:val="28"/>
          <w:szCs w:val="28"/>
          <w:lang w:val="es-ES_tradnl"/>
        </w:rPr>
      </w:pPr>
      <w:r w:rsidRPr="00BE082F">
        <w:rPr>
          <w:rFonts w:ascii="Arial" w:hAnsi="Arial" w:cs="Arial"/>
          <w:b/>
          <w:color w:val="000000" w:themeColor="text1"/>
          <w:sz w:val="28"/>
          <w:szCs w:val="28"/>
          <w:lang w:val="es-ES_tradnl"/>
        </w:rPr>
        <w:t xml:space="preserve"> </w:t>
      </w:r>
      <w:r w:rsidR="00CD4C1D" w:rsidRPr="00BE082F">
        <w:rPr>
          <w:rFonts w:ascii="Arial" w:hAnsi="Arial" w:cs="Arial"/>
          <w:b/>
          <w:color w:val="000000" w:themeColor="text1"/>
          <w:sz w:val="28"/>
          <w:szCs w:val="28"/>
          <w:lang w:val="es-ES_tradnl"/>
        </w:rPr>
        <w:t>“Los estados europeos</w:t>
      </w:r>
      <w:r w:rsidR="00701E7B" w:rsidRPr="00BE082F">
        <w:rPr>
          <w:rFonts w:ascii="Arial" w:hAnsi="Arial" w:cs="Arial"/>
          <w:b/>
          <w:color w:val="000000" w:themeColor="text1"/>
          <w:sz w:val="28"/>
          <w:szCs w:val="28"/>
          <w:lang w:val="es-ES_tradnl"/>
        </w:rPr>
        <w:t xml:space="preserve"> se</w:t>
      </w:r>
      <w:r w:rsidR="00CD4C1D" w:rsidRPr="00BE082F">
        <w:rPr>
          <w:rFonts w:ascii="Arial" w:hAnsi="Arial" w:cs="Arial"/>
          <w:b/>
          <w:color w:val="000000" w:themeColor="text1"/>
          <w:sz w:val="28"/>
          <w:szCs w:val="28"/>
          <w:lang w:val="es-ES_tradnl"/>
        </w:rPr>
        <w:t xml:space="preserve"> han</w:t>
      </w:r>
      <w:r w:rsidR="00701E7B" w:rsidRPr="00BE082F">
        <w:rPr>
          <w:rFonts w:ascii="Arial" w:hAnsi="Arial" w:cs="Arial"/>
          <w:b/>
          <w:color w:val="000000" w:themeColor="text1"/>
          <w:sz w:val="28"/>
          <w:szCs w:val="28"/>
          <w:lang w:val="es-ES_tradnl"/>
        </w:rPr>
        <w:t xml:space="preserve"> de federalizar y </w:t>
      </w:r>
      <w:r w:rsidR="00CD4C1D" w:rsidRPr="00BE082F">
        <w:rPr>
          <w:rFonts w:ascii="Arial" w:hAnsi="Arial" w:cs="Arial"/>
          <w:b/>
          <w:color w:val="000000" w:themeColor="text1"/>
          <w:sz w:val="28"/>
          <w:szCs w:val="28"/>
          <w:lang w:val="es-ES_tradnl"/>
        </w:rPr>
        <w:t xml:space="preserve"> perder aún más</w:t>
      </w:r>
      <w:r w:rsidR="00701E7B" w:rsidRPr="00BE082F">
        <w:rPr>
          <w:rFonts w:ascii="Arial" w:hAnsi="Arial" w:cs="Arial"/>
          <w:b/>
          <w:color w:val="000000" w:themeColor="text1"/>
          <w:sz w:val="28"/>
          <w:szCs w:val="28"/>
          <w:lang w:val="es-ES_tradnl"/>
        </w:rPr>
        <w:t xml:space="preserve"> </w:t>
      </w:r>
      <w:r w:rsidR="00CD4C1D" w:rsidRPr="00BE082F">
        <w:rPr>
          <w:rFonts w:ascii="Arial" w:hAnsi="Arial" w:cs="Arial"/>
          <w:b/>
          <w:color w:val="000000" w:themeColor="text1"/>
          <w:sz w:val="28"/>
          <w:szCs w:val="28"/>
          <w:lang w:val="es-ES_tradnl"/>
        </w:rPr>
        <w:t>competencias hacia Bruselas y hacia las Autonomías”</w:t>
      </w:r>
      <w:r w:rsidR="009B1B63" w:rsidRPr="00BE082F">
        <w:rPr>
          <w:rFonts w:ascii="Arial" w:hAnsi="Arial" w:cs="Arial"/>
          <w:b/>
          <w:color w:val="0D0D0D" w:themeColor="text1" w:themeTint="F2"/>
          <w:sz w:val="36"/>
          <w:szCs w:val="36"/>
          <w:lang w:val="es-ES_tradnl"/>
        </w:rPr>
        <w:t xml:space="preserve"> </w:t>
      </w:r>
    </w:p>
    <w:p w:rsidR="00867C11" w:rsidRPr="00BE082F" w:rsidRDefault="00867C11" w:rsidP="00BE082F">
      <w:pPr>
        <w:pStyle w:val="Prrafodelista"/>
        <w:numPr>
          <w:ilvl w:val="0"/>
          <w:numId w:val="2"/>
        </w:numPr>
        <w:rPr>
          <w:rFonts w:ascii="Arial" w:hAnsi="Arial" w:cs="Arial"/>
          <w:b/>
          <w:color w:val="0D0D0D" w:themeColor="text1" w:themeTint="F2"/>
          <w:sz w:val="28"/>
          <w:szCs w:val="28"/>
          <w:lang w:val="es-ES_tradnl"/>
        </w:rPr>
      </w:pPr>
      <w:r w:rsidRPr="00BE082F">
        <w:rPr>
          <w:rFonts w:ascii="Arial" w:hAnsi="Arial" w:cs="Arial"/>
          <w:b/>
          <w:color w:val="0D0D0D" w:themeColor="text1" w:themeTint="F2"/>
          <w:sz w:val="28"/>
          <w:szCs w:val="28"/>
          <w:lang w:val="es-ES_tradnl"/>
        </w:rPr>
        <w:t>“Los cristianos podemos ser una minoría en los márgenes</w:t>
      </w:r>
      <w:r w:rsidR="00CD4C1D" w:rsidRPr="00BE082F">
        <w:rPr>
          <w:rFonts w:ascii="Arial" w:hAnsi="Arial" w:cs="Arial"/>
          <w:b/>
          <w:color w:val="0D0D0D" w:themeColor="text1" w:themeTint="F2"/>
          <w:sz w:val="28"/>
          <w:szCs w:val="28"/>
          <w:lang w:val="es-ES_tradnl"/>
        </w:rPr>
        <w:t>,</w:t>
      </w:r>
      <w:r w:rsidRPr="00BE082F">
        <w:rPr>
          <w:rFonts w:ascii="Arial" w:hAnsi="Arial" w:cs="Arial"/>
          <w:b/>
          <w:color w:val="0D0D0D" w:themeColor="text1" w:themeTint="F2"/>
          <w:sz w:val="28"/>
          <w:szCs w:val="28"/>
          <w:lang w:val="es-ES_tradnl"/>
        </w:rPr>
        <w:t xml:space="preserve"> que  ayude a construir una ética universal y un mundo en paz”</w:t>
      </w:r>
    </w:p>
    <w:p w:rsidR="00CD4C1D" w:rsidRPr="00BE082F" w:rsidRDefault="00CD4C1D" w:rsidP="00BE082F">
      <w:pPr>
        <w:pStyle w:val="Prrafodelista"/>
        <w:numPr>
          <w:ilvl w:val="0"/>
          <w:numId w:val="2"/>
        </w:numPr>
        <w:rPr>
          <w:rFonts w:ascii="Arial" w:hAnsi="Arial" w:cs="Arial"/>
          <w:b/>
          <w:color w:val="0D0D0D" w:themeColor="text1" w:themeTint="F2"/>
          <w:sz w:val="28"/>
          <w:szCs w:val="28"/>
          <w:lang w:val="es-ES_tradnl"/>
        </w:rPr>
      </w:pPr>
      <w:r w:rsidRPr="00BE082F">
        <w:rPr>
          <w:rFonts w:ascii="Arial" w:hAnsi="Arial" w:cs="Arial"/>
          <w:b/>
          <w:color w:val="0D0D0D" w:themeColor="text1" w:themeTint="F2"/>
          <w:sz w:val="28"/>
          <w:szCs w:val="28"/>
          <w:lang w:val="es-ES_tradnl"/>
        </w:rPr>
        <w:t>“Hay un gran desconocimiento del hecho religioso. La información religiosa es muy escasa y de baja calidad”</w:t>
      </w:r>
    </w:p>
    <w:p w:rsidR="00BE082F" w:rsidRDefault="00BE082F">
      <w:pPr>
        <w:rPr>
          <w:rFonts w:ascii="Arial" w:hAnsi="Arial" w:cs="Arial"/>
          <w:color w:val="0000FF"/>
          <w:sz w:val="28"/>
          <w:szCs w:val="28"/>
          <w:lang w:val="es-ES_tradnl"/>
        </w:rPr>
      </w:pPr>
    </w:p>
    <w:p w:rsidR="009B1B63" w:rsidRDefault="00A54625">
      <w:pPr>
        <w:rPr>
          <w:rFonts w:ascii="Arial" w:hAnsi="Arial" w:cs="Arial"/>
          <w:sz w:val="24"/>
          <w:szCs w:val="24"/>
        </w:rPr>
      </w:pPr>
      <w:r w:rsidRPr="00AF290F">
        <w:rPr>
          <w:rFonts w:ascii="Arial" w:hAnsi="Arial" w:cs="Arial"/>
          <w:b/>
          <w:sz w:val="24"/>
          <w:szCs w:val="24"/>
        </w:rPr>
        <w:t xml:space="preserve">Josep </w:t>
      </w:r>
      <w:proofErr w:type="spellStart"/>
      <w:r w:rsidRPr="00AF290F">
        <w:rPr>
          <w:rFonts w:ascii="Arial" w:hAnsi="Arial" w:cs="Arial"/>
          <w:b/>
          <w:sz w:val="24"/>
          <w:szCs w:val="24"/>
        </w:rPr>
        <w:t>Maria</w:t>
      </w:r>
      <w:proofErr w:type="spellEnd"/>
      <w:r w:rsidRPr="00AF290F">
        <w:rPr>
          <w:rFonts w:ascii="Arial" w:hAnsi="Arial" w:cs="Arial"/>
          <w:b/>
          <w:sz w:val="24"/>
          <w:szCs w:val="24"/>
        </w:rPr>
        <w:t xml:space="preserve"> Carbonell Abelló</w:t>
      </w:r>
      <w:r w:rsidR="009B1B63">
        <w:rPr>
          <w:rFonts w:ascii="Arial" w:hAnsi="Arial" w:cs="Arial"/>
          <w:sz w:val="24"/>
          <w:szCs w:val="24"/>
        </w:rPr>
        <w:t xml:space="preserve"> es decano en la Facultad de Comunicación de la Universidad Ramón </w:t>
      </w:r>
      <w:proofErr w:type="spellStart"/>
      <w:r w:rsidR="009B1B63">
        <w:rPr>
          <w:rFonts w:ascii="Arial" w:hAnsi="Arial" w:cs="Arial"/>
          <w:sz w:val="24"/>
          <w:szCs w:val="24"/>
        </w:rPr>
        <w:t>Llull</w:t>
      </w:r>
      <w:proofErr w:type="spellEnd"/>
      <w:r w:rsidR="009B1B63">
        <w:rPr>
          <w:rFonts w:ascii="Arial" w:hAnsi="Arial" w:cs="Arial"/>
          <w:sz w:val="24"/>
          <w:szCs w:val="24"/>
        </w:rPr>
        <w:t xml:space="preserve"> y presidente de la Fundación Joan Maragall. Fue Diputado por el PSC en el </w:t>
      </w:r>
      <w:proofErr w:type="spellStart"/>
      <w:r w:rsidR="009B1B63">
        <w:rPr>
          <w:rFonts w:ascii="Arial" w:hAnsi="Arial" w:cs="Arial"/>
          <w:sz w:val="24"/>
          <w:szCs w:val="24"/>
        </w:rPr>
        <w:t>Parlament</w:t>
      </w:r>
      <w:proofErr w:type="spellEnd"/>
      <w:r w:rsidR="009B1B63">
        <w:rPr>
          <w:rFonts w:ascii="Arial" w:hAnsi="Arial" w:cs="Arial"/>
          <w:sz w:val="24"/>
          <w:szCs w:val="24"/>
        </w:rPr>
        <w:t xml:space="preserve"> y presidente del Consejo Audiovisual de Ca</w:t>
      </w:r>
      <w:r w:rsidR="00AF290F">
        <w:rPr>
          <w:rFonts w:ascii="Arial" w:hAnsi="Arial" w:cs="Arial"/>
          <w:sz w:val="24"/>
          <w:szCs w:val="24"/>
        </w:rPr>
        <w:t>taluñ</w:t>
      </w:r>
      <w:r w:rsidR="009B1B63">
        <w:rPr>
          <w:rFonts w:ascii="Arial" w:hAnsi="Arial" w:cs="Arial"/>
          <w:sz w:val="24"/>
          <w:szCs w:val="24"/>
        </w:rPr>
        <w:t>a.</w:t>
      </w:r>
      <w:r>
        <w:rPr>
          <w:rFonts w:ascii="Arial" w:hAnsi="Arial" w:cs="Arial"/>
          <w:sz w:val="24"/>
          <w:szCs w:val="24"/>
        </w:rPr>
        <w:t xml:space="preserve"> Autor de varios libros, entre ellos</w:t>
      </w:r>
      <w:r w:rsidR="00AF290F">
        <w:rPr>
          <w:rFonts w:ascii="Arial" w:hAnsi="Arial" w:cs="Arial"/>
          <w:sz w:val="24"/>
          <w:szCs w:val="24"/>
        </w:rPr>
        <w:t>:</w:t>
      </w:r>
      <w:r>
        <w:rPr>
          <w:rFonts w:ascii="Arial" w:hAnsi="Arial" w:cs="Arial"/>
          <w:sz w:val="24"/>
          <w:szCs w:val="24"/>
        </w:rPr>
        <w:t xml:space="preserve"> “Futuro de la Comunicación”</w:t>
      </w:r>
    </w:p>
    <w:p w:rsidR="00BE082F" w:rsidRDefault="00BE082F" w:rsidP="00A54625">
      <w:pPr>
        <w:jc w:val="center"/>
        <w:rPr>
          <w:rFonts w:ascii="Arial" w:hAnsi="Arial" w:cs="Arial"/>
          <w:b/>
          <w:sz w:val="24"/>
          <w:szCs w:val="24"/>
        </w:rPr>
      </w:pPr>
    </w:p>
    <w:p w:rsidR="00A54625" w:rsidRDefault="00A54625" w:rsidP="00A54625">
      <w:pPr>
        <w:jc w:val="center"/>
        <w:rPr>
          <w:rFonts w:ascii="Arial" w:hAnsi="Arial" w:cs="Arial"/>
          <w:b/>
          <w:sz w:val="24"/>
          <w:szCs w:val="24"/>
        </w:rPr>
      </w:pPr>
      <w:r>
        <w:rPr>
          <w:rFonts w:ascii="Arial" w:hAnsi="Arial" w:cs="Arial"/>
          <w:b/>
          <w:sz w:val="24"/>
          <w:szCs w:val="24"/>
        </w:rPr>
        <w:t xml:space="preserve">Javier </w:t>
      </w:r>
      <w:proofErr w:type="spellStart"/>
      <w:r>
        <w:rPr>
          <w:rFonts w:ascii="Arial" w:hAnsi="Arial" w:cs="Arial"/>
          <w:b/>
          <w:sz w:val="24"/>
          <w:szCs w:val="24"/>
        </w:rPr>
        <w:t>Pagola</w:t>
      </w:r>
      <w:proofErr w:type="spellEnd"/>
    </w:p>
    <w:p w:rsidR="00A54625" w:rsidRDefault="00A54625" w:rsidP="00A54625">
      <w:pPr>
        <w:jc w:val="both"/>
        <w:rPr>
          <w:rFonts w:ascii="Arial" w:hAnsi="Arial" w:cs="Arial"/>
          <w:b/>
          <w:sz w:val="24"/>
          <w:szCs w:val="24"/>
        </w:rPr>
      </w:pPr>
      <w:r>
        <w:rPr>
          <w:rFonts w:ascii="Arial" w:hAnsi="Arial" w:cs="Arial"/>
          <w:b/>
          <w:sz w:val="24"/>
          <w:szCs w:val="24"/>
        </w:rPr>
        <w:t>-Usted se ha definido como “católico, socialdemócrata y catalanista-federalista” Hablemos del futuro de esas opciones. En un mundo</w:t>
      </w:r>
      <w:r w:rsidR="00AF290F">
        <w:rPr>
          <w:rFonts w:ascii="Arial" w:hAnsi="Arial" w:cs="Arial"/>
          <w:b/>
          <w:sz w:val="24"/>
          <w:szCs w:val="24"/>
        </w:rPr>
        <w:t xml:space="preserve"> globalizado y dominado por el pensamiento neoliberal, ¿qué porvenir tiene la socialdemocracia</w:t>
      </w:r>
      <w:r w:rsidR="004D3A1D">
        <w:rPr>
          <w:rFonts w:ascii="Arial" w:hAnsi="Arial" w:cs="Arial"/>
          <w:b/>
          <w:sz w:val="24"/>
          <w:szCs w:val="24"/>
        </w:rPr>
        <w:t xml:space="preserve"> en Europa</w:t>
      </w:r>
      <w:r w:rsidR="00AF290F">
        <w:rPr>
          <w:rFonts w:ascii="Arial" w:hAnsi="Arial" w:cs="Arial"/>
          <w:b/>
          <w:sz w:val="24"/>
          <w:szCs w:val="24"/>
        </w:rPr>
        <w:t>?</w:t>
      </w:r>
    </w:p>
    <w:p w:rsidR="00AF290F" w:rsidRDefault="00AF290F" w:rsidP="00A54625">
      <w:pPr>
        <w:jc w:val="both"/>
        <w:rPr>
          <w:rFonts w:ascii="Arial" w:hAnsi="Arial" w:cs="Arial"/>
          <w:sz w:val="24"/>
          <w:szCs w:val="24"/>
        </w:rPr>
      </w:pPr>
      <w:r>
        <w:rPr>
          <w:rFonts w:ascii="Arial" w:hAnsi="Arial" w:cs="Arial"/>
          <w:sz w:val="24"/>
          <w:szCs w:val="24"/>
        </w:rPr>
        <w:t>-Después de la llamada “tercera vía” de Tony Blair que tuvo la pretensión de convertir a los partidos socialistas europeos</w:t>
      </w:r>
      <w:r w:rsidR="00701E7B">
        <w:rPr>
          <w:rFonts w:ascii="Arial" w:hAnsi="Arial" w:cs="Arial"/>
          <w:sz w:val="24"/>
          <w:szCs w:val="24"/>
        </w:rPr>
        <w:t xml:space="preserve"> en una réplica del Partido Demó</w:t>
      </w:r>
      <w:r>
        <w:rPr>
          <w:rFonts w:ascii="Arial" w:hAnsi="Arial" w:cs="Arial"/>
          <w:sz w:val="24"/>
          <w:szCs w:val="24"/>
        </w:rPr>
        <w:t xml:space="preserve">crata estadounidense, </w:t>
      </w:r>
      <w:r w:rsidR="00EB506B">
        <w:rPr>
          <w:rFonts w:ascii="Arial" w:hAnsi="Arial" w:cs="Arial"/>
          <w:sz w:val="24"/>
          <w:szCs w:val="24"/>
        </w:rPr>
        <w:t xml:space="preserve">ha habido un desplazamiento de los que fueron socialdemócratas hacia posiciones neoliberales. Para mí el futuro pasa por tres ejes. El primero defender el modelo de sociedad europeo donde se reconoce la </w:t>
      </w:r>
      <w:r w:rsidR="00EB506B">
        <w:rPr>
          <w:rFonts w:ascii="Arial" w:hAnsi="Arial" w:cs="Arial"/>
          <w:sz w:val="24"/>
          <w:szCs w:val="24"/>
        </w:rPr>
        <w:lastRenderedPageBreak/>
        <w:t>economía de mercado, pero regulada por el Estado, de modo que prime</w:t>
      </w:r>
      <w:r w:rsidR="00701E7B">
        <w:rPr>
          <w:rFonts w:ascii="Arial" w:hAnsi="Arial" w:cs="Arial"/>
          <w:sz w:val="24"/>
          <w:szCs w:val="24"/>
        </w:rPr>
        <w:t>n</w:t>
      </w:r>
      <w:r w:rsidR="00EB506B">
        <w:rPr>
          <w:rFonts w:ascii="Arial" w:hAnsi="Arial" w:cs="Arial"/>
          <w:sz w:val="24"/>
          <w:szCs w:val="24"/>
        </w:rPr>
        <w:t xml:space="preserve"> el interés público general</w:t>
      </w:r>
      <w:r w:rsidR="005123EC">
        <w:rPr>
          <w:rFonts w:ascii="Arial" w:hAnsi="Arial" w:cs="Arial"/>
          <w:sz w:val="24"/>
          <w:szCs w:val="24"/>
        </w:rPr>
        <w:t>,</w:t>
      </w:r>
      <w:r w:rsidR="00EB506B">
        <w:rPr>
          <w:rFonts w:ascii="Arial" w:hAnsi="Arial" w:cs="Arial"/>
          <w:sz w:val="24"/>
          <w:szCs w:val="24"/>
        </w:rPr>
        <w:t xml:space="preserve"> la equidad y la libertad.</w:t>
      </w:r>
      <w:r w:rsidR="004D3A1D">
        <w:rPr>
          <w:rFonts w:ascii="Arial" w:hAnsi="Arial" w:cs="Arial"/>
          <w:sz w:val="24"/>
          <w:szCs w:val="24"/>
        </w:rPr>
        <w:t xml:space="preserve"> El segundo avanzar hacia un modelo federal europeo donde no sólo se comparte un mercado único, sino y donde ser ciudadano europeo co</w:t>
      </w:r>
      <w:r w:rsidR="00701E7B">
        <w:rPr>
          <w:rFonts w:ascii="Arial" w:hAnsi="Arial" w:cs="Arial"/>
          <w:sz w:val="24"/>
          <w:szCs w:val="24"/>
        </w:rPr>
        <w:t xml:space="preserve">mporta garantías; eso significa </w:t>
      </w:r>
      <w:r w:rsidR="004D3A1D">
        <w:rPr>
          <w:rFonts w:ascii="Arial" w:hAnsi="Arial" w:cs="Arial"/>
          <w:sz w:val="24"/>
          <w:szCs w:val="24"/>
        </w:rPr>
        <w:t xml:space="preserve">una recomposición de las soberanías de los estados nacionales que han de seguir perdiendo competencias hacia arriba, hacia Bruselas atribuyéndole competencias plenas en Defensa y en Política Exterior, y hacia abajo, hacia las Comunidades Autónomas y las Entidades Locales. Y el tercer eje es no tener miedo del mundo global cambiante que se está construyendo: </w:t>
      </w:r>
      <w:r w:rsidR="00B33036">
        <w:rPr>
          <w:rFonts w:ascii="Arial" w:hAnsi="Arial" w:cs="Arial"/>
          <w:sz w:val="24"/>
          <w:szCs w:val="24"/>
        </w:rPr>
        <w:t>el crecimiento de nacionalismos de ultraderecha es la respuesta de una parte de la ciudadanía frente a una mundialización que nos desubica, por eso hace falta una Europa con capacidad propositiva en el proceso de mundialización.</w:t>
      </w:r>
    </w:p>
    <w:p w:rsidR="00B33036" w:rsidRDefault="00B33036" w:rsidP="00A54625">
      <w:pPr>
        <w:jc w:val="both"/>
        <w:rPr>
          <w:rFonts w:ascii="Arial" w:hAnsi="Arial" w:cs="Arial"/>
          <w:b/>
          <w:sz w:val="24"/>
          <w:szCs w:val="24"/>
        </w:rPr>
      </w:pPr>
      <w:r w:rsidRPr="00B059EA">
        <w:rPr>
          <w:rFonts w:ascii="Arial" w:hAnsi="Arial" w:cs="Arial"/>
          <w:b/>
          <w:sz w:val="24"/>
          <w:szCs w:val="24"/>
        </w:rPr>
        <w:t xml:space="preserve">-Ahora mismo, en el panorama electoral, hay varias opciones que dicen llevar un programa socialdemócrata. ¿Podrían llegar a encontrase con los </w:t>
      </w:r>
      <w:proofErr w:type="spellStart"/>
      <w:r w:rsidRPr="00B059EA">
        <w:rPr>
          <w:rFonts w:ascii="Arial" w:hAnsi="Arial" w:cs="Arial"/>
          <w:b/>
          <w:sz w:val="24"/>
          <w:szCs w:val="24"/>
        </w:rPr>
        <w:t>ecosocialistas</w:t>
      </w:r>
      <w:proofErr w:type="spellEnd"/>
      <w:r w:rsidRPr="00B059EA">
        <w:rPr>
          <w:rFonts w:ascii="Arial" w:hAnsi="Arial" w:cs="Arial"/>
          <w:b/>
          <w:sz w:val="24"/>
          <w:szCs w:val="24"/>
        </w:rPr>
        <w:t xml:space="preserve"> y </w:t>
      </w:r>
      <w:proofErr w:type="spellStart"/>
      <w:r w:rsidRPr="00B059EA">
        <w:rPr>
          <w:rFonts w:ascii="Arial" w:hAnsi="Arial" w:cs="Arial"/>
          <w:b/>
          <w:sz w:val="24"/>
          <w:szCs w:val="24"/>
        </w:rPr>
        <w:t>altermundialistas</w:t>
      </w:r>
      <w:proofErr w:type="spellEnd"/>
      <w:r w:rsidRPr="00B059EA">
        <w:rPr>
          <w:rFonts w:ascii="Arial" w:hAnsi="Arial" w:cs="Arial"/>
          <w:b/>
          <w:sz w:val="24"/>
          <w:szCs w:val="24"/>
        </w:rPr>
        <w:t xml:space="preserve"> que critican el crecimiento y el consumismo</w:t>
      </w:r>
      <w:r w:rsidR="00256262">
        <w:rPr>
          <w:rFonts w:ascii="Arial" w:hAnsi="Arial" w:cs="Arial"/>
          <w:b/>
          <w:sz w:val="24"/>
          <w:szCs w:val="24"/>
        </w:rPr>
        <w:t>?</w:t>
      </w:r>
    </w:p>
    <w:p w:rsidR="00AC736F" w:rsidRPr="00AC736F" w:rsidRDefault="00AC736F" w:rsidP="00A54625">
      <w:pPr>
        <w:jc w:val="both"/>
        <w:rPr>
          <w:rFonts w:ascii="Arial" w:hAnsi="Arial" w:cs="Arial"/>
          <w:sz w:val="24"/>
          <w:szCs w:val="24"/>
          <w:u w:val="single"/>
        </w:rPr>
      </w:pPr>
      <w:r w:rsidRPr="00AC736F">
        <w:rPr>
          <w:rFonts w:ascii="Arial" w:hAnsi="Arial" w:cs="Arial"/>
          <w:sz w:val="24"/>
          <w:szCs w:val="24"/>
        </w:rPr>
        <w:t>-</w:t>
      </w:r>
      <w:r w:rsidR="005123EC">
        <w:rPr>
          <w:rFonts w:ascii="Arial" w:hAnsi="Arial" w:cs="Arial"/>
          <w:sz w:val="24"/>
          <w:szCs w:val="24"/>
        </w:rPr>
        <w:t>L</w:t>
      </w:r>
      <w:r>
        <w:rPr>
          <w:rFonts w:ascii="Arial" w:hAnsi="Arial" w:cs="Arial"/>
          <w:sz w:val="24"/>
          <w:szCs w:val="24"/>
        </w:rPr>
        <w:t xml:space="preserve">a política de izquierdas ha de poner como prioridad la visión ética de todo proyecto político. </w:t>
      </w:r>
      <w:r w:rsidR="00256262">
        <w:rPr>
          <w:rFonts w:ascii="Arial" w:hAnsi="Arial" w:cs="Arial"/>
          <w:sz w:val="24"/>
          <w:szCs w:val="24"/>
        </w:rPr>
        <w:t>Es necesario</w:t>
      </w:r>
      <w:r>
        <w:rPr>
          <w:rFonts w:ascii="Arial" w:hAnsi="Arial" w:cs="Arial"/>
          <w:sz w:val="24"/>
          <w:szCs w:val="24"/>
        </w:rPr>
        <w:t xml:space="preserve"> entender la política como servicio a las personas y a la sociedad, y </w:t>
      </w:r>
      <w:r w:rsidR="00256262">
        <w:rPr>
          <w:rFonts w:ascii="Arial" w:hAnsi="Arial" w:cs="Arial"/>
          <w:sz w:val="24"/>
          <w:szCs w:val="24"/>
        </w:rPr>
        <w:t xml:space="preserve">mantener </w:t>
      </w:r>
      <w:r>
        <w:rPr>
          <w:rFonts w:ascii="Arial" w:hAnsi="Arial" w:cs="Arial"/>
          <w:sz w:val="24"/>
          <w:szCs w:val="24"/>
        </w:rPr>
        <w:t xml:space="preserve">una actitud crítica frente al poder. En estos últimos ocho años Obama ha hecho en los Estados Unidos una política </w:t>
      </w:r>
      <w:r w:rsidR="00A35CC5">
        <w:rPr>
          <w:rFonts w:ascii="Arial" w:hAnsi="Arial" w:cs="Arial"/>
          <w:sz w:val="24"/>
          <w:szCs w:val="24"/>
        </w:rPr>
        <w:t xml:space="preserve">económica </w:t>
      </w:r>
      <w:r>
        <w:rPr>
          <w:rFonts w:ascii="Arial" w:hAnsi="Arial" w:cs="Arial"/>
          <w:sz w:val="24"/>
          <w:szCs w:val="24"/>
        </w:rPr>
        <w:t>más social que la que ha llevado a cabo la Comisión Europea</w:t>
      </w:r>
      <w:r w:rsidR="00256262">
        <w:rPr>
          <w:rFonts w:ascii="Arial" w:hAnsi="Arial" w:cs="Arial"/>
          <w:sz w:val="24"/>
          <w:szCs w:val="24"/>
        </w:rPr>
        <w:t>. A</w:t>
      </w:r>
      <w:r>
        <w:rPr>
          <w:rFonts w:ascii="Arial" w:hAnsi="Arial" w:cs="Arial"/>
          <w:sz w:val="24"/>
          <w:szCs w:val="24"/>
        </w:rPr>
        <w:t xml:space="preserve">nte la crisis, hay un margen amplio de posibilidades </w:t>
      </w:r>
      <w:r w:rsidR="00256262">
        <w:rPr>
          <w:rFonts w:ascii="Arial" w:hAnsi="Arial" w:cs="Arial"/>
          <w:sz w:val="24"/>
          <w:szCs w:val="24"/>
        </w:rPr>
        <w:t>para</w:t>
      </w:r>
      <w:r>
        <w:rPr>
          <w:rFonts w:ascii="Arial" w:hAnsi="Arial" w:cs="Arial"/>
          <w:sz w:val="24"/>
          <w:szCs w:val="24"/>
        </w:rPr>
        <w:t xml:space="preserve"> responder de otra manera.</w:t>
      </w:r>
      <w:r w:rsidR="00A35CC5">
        <w:rPr>
          <w:rFonts w:ascii="Arial" w:hAnsi="Arial" w:cs="Arial"/>
          <w:sz w:val="24"/>
          <w:szCs w:val="24"/>
        </w:rPr>
        <w:t xml:space="preserve"> Pero, además, el crecimiento económico no es la salida. La obsesión por crecer un tres por ciento es sólo una salida a corto plazo. Hemos de incorporar en nuestra agenda los temas medioambientales, pero sobre todo la necesaria repartición de la riqueza internacional</w:t>
      </w:r>
      <w:r w:rsidR="00256262">
        <w:rPr>
          <w:rFonts w:ascii="Arial" w:hAnsi="Arial" w:cs="Arial"/>
          <w:sz w:val="24"/>
          <w:szCs w:val="24"/>
        </w:rPr>
        <w:t>,</w:t>
      </w:r>
      <w:r w:rsidR="00A35CC5">
        <w:rPr>
          <w:rFonts w:ascii="Arial" w:hAnsi="Arial" w:cs="Arial"/>
          <w:sz w:val="24"/>
          <w:szCs w:val="24"/>
        </w:rPr>
        <w:t xml:space="preserve"> porque cada vez el mundo es más pequeño, estamos </w:t>
      </w:r>
      <w:r w:rsidR="00701E7B">
        <w:rPr>
          <w:rFonts w:ascii="Arial" w:hAnsi="Arial" w:cs="Arial"/>
          <w:sz w:val="24"/>
          <w:szCs w:val="24"/>
        </w:rPr>
        <w:t>to</w:t>
      </w:r>
      <w:r w:rsidR="00A35CC5">
        <w:rPr>
          <w:rFonts w:ascii="Arial" w:hAnsi="Arial" w:cs="Arial"/>
          <w:sz w:val="24"/>
          <w:szCs w:val="24"/>
        </w:rPr>
        <w:t>dos más cerca</w:t>
      </w:r>
      <w:r w:rsidR="00701E7B">
        <w:rPr>
          <w:rFonts w:ascii="Arial" w:hAnsi="Arial" w:cs="Arial"/>
          <w:sz w:val="24"/>
          <w:szCs w:val="24"/>
        </w:rPr>
        <w:t>,</w:t>
      </w:r>
      <w:r w:rsidR="00A35CC5">
        <w:rPr>
          <w:rFonts w:ascii="Arial" w:hAnsi="Arial" w:cs="Arial"/>
          <w:sz w:val="24"/>
          <w:szCs w:val="24"/>
        </w:rPr>
        <w:t xml:space="preserve"> y la escandalosa opulencia de algunos  es insoportable en un mundo tan cercano. Hablamos pues de un crecimiento limitado, sostenible, compartido. Las alianzas son posibles. Hay que ver si el PSOE es capaz de dejar a un lado a sus mandarines liberales, y si P</w:t>
      </w:r>
      <w:r w:rsidR="002363BB">
        <w:rPr>
          <w:rFonts w:ascii="Arial" w:hAnsi="Arial" w:cs="Arial"/>
          <w:sz w:val="24"/>
          <w:szCs w:val="24"/>
        </w:rPr>
        <w:t>ODEMOS</w:t>
      </w:r>
      <w:r w:rsidR="00A35CC5">
        <w:rPr>
          <w:rFonts w:ascii="Arial" w:hAnsi="Arial" w:cs="Arial"/>
          <w:sz w:val="24"/>
          <w:szCs w:val="24"/>
        </w:rPr>
        <w:t xml:space="preserve"> define más su posición, a veces ambigua, por ejemplo cuando nos invita a consumir más para salir de la crisis.</w:t>
      </w:r>
    </w:p>
    <w:p w:rsidR="00B059EA" w:rsidRPr="008225DD" w:rsidRDefault="008225DD" w:rsidP="00A54625">
      <w:pPr>
        <w:jc w:val="both"/>
        <w:rPr>
          <w:rFonts w:ascii="Arial" w:hAnsi="Arial" w:cs="Arial"/>
          <w:b/>
          <w:sz w:val="24"/>
          <w:szCs w:val="24"/>
          <w:u w:val="single"/>
        </w:rPr>
      </w:pPr>
      <w:r w:rsidRPr="008225DD">
        <w:rPr>
          <w:rFonts w:ascii="Arial" w:eastAsia="Calibri" w:hAnsi="Arial" w:cs="Arial"/>
          <w:b/>
          <w:sz w:val="24"/>
          <w:szCs w:val="24"/>
        </w:rPr>
        <w:t>-Después de lo que ha llovido ¿El federalismo tiene todavía propuestas que hacer?</w:t>
      </w:r>
      <w:r>
        <w:rPr>
          <w:rFonts w:ascii="Arial" w:eastAsia="Calibri" w:hAnsi="Arial" w:cs="Arial"/>
          <w:b/>
          <w:sz w:val="24"/>
          <w:szCs w:val="24"/>
        </w:rPr>
        <w:t xml:space="preserve"> ¿Qué </w:t>
      </w:r>
      <w:r w:rsidR="00701E7B">
        <w:rPr>
          <w:rFonts w:ascii="Arial" w:eastAsia="Calibri" w:hAnsi="Arial" w:cs="Arial"/>
          <w:b/>
          <w:sz w:val="24"/>
          <w:szCs w:val="24"/>
        </w:rPr>
        <w:t>puede suceder</w:t>
      </w:r>
      <w:r>
        <w:rPr>
          <w:rFonts w:ascii="Arial" w:eastAsia="Calibri" w:hAnsi="Arial" w:cs="Arial"/>
          <w:b/>
          <w:sz w:val="24"/>
          <w:szCs w:val="24"/>
        </w:rPr>
        <w:t xml:space="preserve"> en Cataluña en el corto y medio plazo?</w:t>
      </w:r>
    </w:p>
    <w:p w:rsidR="00EB506B" w:rsidRDefault="00701E7B" w:rsidP="00A54625">
      <w:pPr>
        <w:jc w:val="both"/>
        <w:rPr>
          <w:rFonts w:ascii="Arial" w:hAnsi="Arial" w:cs="Arial"/>
          <w:sz w:val="24"/>
          <w:szCs w:val="24"/>
        </w:rPr>
      </w:pPr>
      <w:r>
        <w:rPr>
          <w:rFonts w:ascii="Arial" w:hAnsi="Arial" w:cs="Arial"/>
          <w:sz w:val="24"/>
          <w:szCs w:val="24"/>
        </w:rPr>
        <w:t xml:space="preserve"> La incertidumbre sobre la evolución política en Cataluña es muy grande. </w:t>
      </w:r>
      <w:r w:rsidR="008225DD">
        <w:rPr>
          <w:rFonts w:ascii="Arial" w:hAnsi="Arial" w:cs="Arial"/>
          <w:sz w:val="24"/>
          <w:szCs w:val="24"/>
        </w:rPr>
        <w:t xml:space="preserve">Yo creo que nadie, empezando por el </w:t>
      </w:r>
      <w:proofErr w:type="spellStart"/>
      <w:r w:rsidR="008225DD">
        <w:rPr>
          <w:rFonts w:ascii="Arial" w:hAnsi="Arial" w:cs="Arial"/>
          <w:sz w:val="24"/>
          <w:szCs w:val="24"/>
        </w:rPr>
        <w:t>president</w:t>
      </w:r>
      <w:proofErr w:type="spellEnd"/>
      <w:r w:rsidR="008225DD">
        <w:rPr>
          <w:rFonts w:ascii="Arial" w:hAnsi="Arial" w:cs="Arial"/>
          <w:sz w:val="24"/>
          <w:szCs w:val="24"/>
        </w:rPr>
        <w:t xml:space="preserve"> </w:t>
      </w:r>
      <w:proofErr w:type="gramStart"/>
      <w:r w:rsidR="008225DD">
        <w:rPr>
          <w:rFonts w:ascii="Arial" w:hAnsi="Arial" w:cs="Arial"/>
          <w:sz w:val="24"/>
          <w:szCs w:val="24"/>
        </w:rPr>
        <w:t>Mas</w:t>
      </w:r>
      <w:proofErr w:type="gramEnd"/>
      <w:r w:rsidR="008225DD">
        <w:rPr>
          <w:rFonts w:ascii="Arial" w:hAnsi="Arial" w:cs="Arial"/>
          <w:sz w:val="24"/>
          <w:szCs w:val="24"/>
        </w:rPr>
        <w:t>, sabe que ocurrirá en los próximos meses.</w:t>
      </w:r>
      <w:r w:rsidR="003E2053">
        <w:rPr>
          <w:rFonts w:ascii="Arial" w:hAnsi="Arial" w:cs="Arial"/>
          <w:sz w:val="24"/>
          <w:szCs w:val="24"/>
        </w:rPr>
        <w:t xml:space="preserve"> </w:t>
      </w:r>
      <w:r w:rsidR="008225DD">
        <w:rPr>
          <w:rFonts w:ascii="Arial" w:hAnsi="Arial" w:cs="Arial"/>
          <w:sz w:val="24"/>
          <w:szCs w:val="24"/>
        </w:rPr>
        <w:t>En los dos últimos años se ha visto que una parte important</w:t>
      </w:r>
      <w:r w:rsidR="003E2053">
        <w:rPr>
          <w:rFonts w:ascii="Arial" w:hAnsi="Arial" w:cs="Arial"/>
          <w:sz w:val="24"/>
          <w:szCs w:val="24"/>
        </w:rPr>
        <w:t>e de la población, cercana al 50</w:t>
      </w:r>
      <w:r w:rsidR="008225DD">
        <w:rPr>
          <w:rFonts w:ascii="Arial" w:hAnsi="Arial" w:cs="Arial"/>
          <w:sz w:val="24"/>
          <w:szCs w:val="24"/>
        </w:rPr>
        <w:t xml:space="preserve"> por ciento, quiere una ruptura con España y abrir el proceso hacia la independencia, no sabemos si dentro o fuera de la Unión Europea. Yo procedo de un catalanismo federalista, es decir de una concepción de España plurinacional y pluricultural, que fue mayoritaria y </w:t>
      </w:r>
      <w:r w:rsidR="00D77A60">
        <w:rPr>
          <w:rFonts w:ascii="Arial" w:hAnsi="Arial" w:cs="Arial"/>
          <w:sz w:val="24"/>
          <w:szCs w:val="24"/>
        </w:rPr>
        <w:t xml:space="preserve">hoy no </w:t>
      </w:r>
      <w:r w:rsidR="00D77A60">
        <w:rPr>
          <w:rFonts w:ascii="Arial" w:hAnsi="Arial" w:cs="Arial"/>
          <w:sz w:val="24"/>
          <w:szCs w:val="24"/>
        </w:rPr>
        <w:lastRenderedPageBreak/>
        <w:t>lo es y se siente apretada entre la recentralización y el independentis</w:t>
      </w:r>
      <w:r w:rsidR="00256262">
        <w:rPr>
          <w:rFonts w:ascii="Arial" w:hAnsi="Arial" w:cs="Arial"/>
          <w:sz w:val="24"/>
          <w:szCs w:val="24"/>
        </w:rPr>
        <w:t>mo</w:t>
      </w:r>
      <w:r w:rsidR="00D77A60">
        <w:rPr>
          <w:rFonts w:ascii="Arial" w:hAnsi="Arial" w:cs="Arial"/>
          <w:sz w:val="24"/>
          <w:szCs w:val="24"/>
        </w:rPr>
        <w:t>. Nosotros pensamos que en una Europa donde se va a producir necesariamente una recomposición de soberanías es mucho mejor el pacto que la confrontación. Si Cataluña opta por la vía de la independencia vivirá diez años en una con</w:t>
      </w:r>
      <w:r w:rsidR="003E2053">
        <w:rPr>
          <w:rFonts w:ascii="Arial" w:hAnsi="Arial" w:cs="Arial"/>
          <w:sz w:val="24"/>
          <w:szCs w:val="24"/>
        </w:rPr>
        <w:t>frontación muy dura con España.</w:t>
      </w:r>
      <w:r w:rsidR="00D77A60">
        <w:rPr>
          <w:rFonts w:ascii="Arial" w:hAnsi="Arial" w:cs="Arial"/>
          <w:sz w:val="24"/>
          <w:szCs w:val="24"/>
        </w:rPr>
        <w:t xml:space="preserve"> Yo, honestamente, no veo que tengamos margen para añadir una década más a los cuatro años que llevamos ya, en tensiones de la dimensión actual.</w:t>
      </w:r>
    </w:p>
    <w:p w:rsidR="00571F13" w:rsidRDefault="00571F13" w:rsidP="00571F13">
      <w:pPr>
        <w:jc w:val="both"/>
        <w:rPr>
          <w:rFonts w:ascii="Arial" w:hAnsi="Arial" w:cs="Arial"/>
          <w:b/>
          <w:sz w:val="24"/>
          <w:szCs w:val="24"/>
        </w:rPr>
      </w:pPr>
      <w:r>
        <w:rPr>
          <w:rFonts w:ascii="Arial" w:hAnsi="Arial" w:cs="Arial"/>
          <w:b/>
          <w:sz w:val="24"/>
          <w:szCs w:val="24"/>
        </w:rPr>
        <w:t>-Ha presidido usted, durante cuatro años el Consejo Audiovisual de Cataluña. En lo que hace a los medios  de comunicación públicos</w:t>
      </w:r>
      <w:r w:rsidR="00466328">
        <w:rPr>
          <w:rFonts w:ascii="Arial" w:hAnsi="Arial" w:cs="Arial"/>
          <w:b/>
          <w:sz w:val="24"/>
          <w:szCs w:val="24"/>
        </w:rPr>
        <w:t>,</w:t>
      </w:r>
      <w:r>
        <w:rPr>
          <w:rFonts w:ascii="Arial" w:hAnsi="Arial" w:cs="Arial"/>
          <w:b/>
          <w:sz w:val="24"/>
          <w:szCs w:val="24"/>
        </w:rPr>
        <w:t xml:space="preserve"> nuestro país vive una cri</w:t>
      </w:r>
      <w:r w:rsidR="003E2053">
        <w:rPr>
          <w:rFonts w:ascii="Arial" w:hAnsi="Arial" w:cs="Arial"/>
          <w:b/>
          <w:sz w:val="24"/>
          <w:szCs w:val="24"/>
        </w:rPr>
        <w:t xml:space="preserve">sis gravísima: </w:t>
      </w:r>
      <w:r>
        <w:rPr>
          <w:rFonts w:ascii="Arial" w:hAnsi="Arial" w:cs="Arial"/>
          <w:b/>
          <w:sz w:val="24"/>
          <w:szCs w:val="24"/>
        </w:rPr>
        <w:t>sumisión a los gobiernos, baja calidad, escasísima audiencia, derroche, plantillas hinchadas, cierres traumáticos. Además de que</w:t>
      </w:r>
      <w:r w:rsidR="003E2053">
        <w:rPr>
          <w:rFonts w:ascii="Arial" w:hAnsi="Arial" w:cs="Arial"/>
          <w:b/>
          <w:sz w:val="24"/>
          <w:szCs w:val="24"/>
        </w:rPr>
        <w:t xml:space="preserve"> sirvan a las</w:t>
      </w:r>
      <w:r>
        <w:rPr>
          <w:rFonts w:ascii="Arial" w:hAnsi="Arial" w:cs="Arial"/>
          <w:b/>
          <w:sz w:val="24"/>
          <w:szCs w:val="24"/>
        </w:rPr>
        <w:t xml:space="preserve"> lenguas y culturas autóctonas</w:t>
      </w:r>
      <w:r w:rsidR="00466328">
        <w:rPr>
          <w:rFonts w:ascii="Arial" w:hAnsi="Arial" w:cs="Arial"/>
          <w:b/>
          <w:sz w:val="24"/>
          <w:szCs w:val="24"/>
        </w:rPr>
        <w:t>,</w:t>
      </w:r>
      <w:r>
        <w:rPr>
          <w:rFonts w:ascii="Arial" w:hAnsi="Arial" w:cs="Arial"/>
          <w:b/>
          <w:sz w:val="24"/>
          <w:szCs w:val="24"/>
        </w:rPr>
        <w:t xml:space="preserve"> ¿Qué puede la ciudadanía esperar de los sistemas públicos de comunicación multimedia?</w:t>
      </w:r>
    </w:p>
    <w:p w:rsidR="00571F13" w:rsidRDefault="00571F13" w:rsidP="00A54625">
      <w:pPr>
        <w:jc w:val="both"/>
        <w:rPr>
          <w:rFonts w:ascii="Arial" w:hAnsi="Arial" w:cs="Arial"/>
          <w:sz w:val="24"/>
          <w:szCs w:val="24"/>
        </w:rPr>
      </w:pPr>
      <w:r w:rsidRPr="0074618C">
        <w:rPr>
          <w:rFonts w:ascii="Arial" w:hAnsi="Arial" w:cs="Arial"/>
          <w:sz w:val="24"/>
          <w:szCs w:val="24"/>
        </w:rPr>
        <w:t xml:space="preserve">-Yo </w:t>
      </w:r>
      <w:r>
        <w:rPr>
          <w:rFonts w:ascii="Arial" w:hAnsi="Arial" w:cs="Arial"/>
          <w:sz w:val="24"/>
          <w:szCs w:val="24"/>
        </w:rPr>
        <w:t xml:space="preserve">estoy a favor de un sistema público-cívico multimedia, porque la información y comunicación son un bien de interés público, que no debe estar sujeto a las normas del mercado. La experiencia que hemos vivido hasta ahora en nuestra democracia precaria y muy </w:t>
      </w:r>
      <w:proofErr w:type="spellStart"/>
      <w:r>
        <w:rPr>
          <w:rFonts w:ascii="Arial" w:hAnsi="Arial" w:cs="Arial"/>
          <w:sz w:val="24"/>
          <w:szCs w:val="24"/>
        </w:rPr>
        <w:t>partidizada</w:t>
      </w:r>
      <w:proofErr w:type="spellEnd"/>
      <w:r>
        <w:rPr>
          <w:rFonts w:ascii="Arial" w:hAnsi="Arial" w:cs="Arial"/>
          <w:sz w:val="24"/>
          <w:szCs w:val="24"/>
        </w:rPr>
        <w:t xml:space="preserve"> es que los gobiernos han condicionado</w:t>
      </w:r>
      <w:r w:rsidR="003E2053">
        <w:rPr>
          <w:rFonts w:ascii="Arial" w:hAnsi="Arial" w:cs="Arial"/>
          <w:sz w:val="24"/>
          <w:szCs w:val="24"/>
        </w:rPr>
        <w:t xml:space="preserve"> a</w:t>
      </w:r>
      <w:r>
        <w:rPr>
          <w:rFonts w:ascii="Arial" w:hAnsi="Arial" w:cs="Arial"/>
          <w:sz w:val="24"/>
          <w:szCs w:val="24"/>
        </w:rPr>
        <w:t xml:space="preserve"> los medios públicos, unos </w:t>
      </w:r>
      <w:r w:rsidR="00256262">
        <w:rPr>
          <w:rFonts w:ascii="Arial" w:hAnsi="Arial" w:cs="Arial"/>
          <w:sz w:val="24"/>
          <w:szCs w:val="24"/>
        </w:rPr>
        <w:t xml:space="preserve">pretextando </w:t>
      </w:r>
      <w:r>
        <w:rPr>
          <w:rFonts w:ascii="Arial" w:hAnsi="Arial" w:cs="Arial"/>
          <w:sz w:val="24"/>
          <w:szCs w:val="24"/>
        </w:rPr>
        <w:t xml:space="preserve">que son medios “institucionales” y deben ofrecer un relato institucional acrítico, y otros utilizándolos para controlar una parte de la opinión pública. Si esto sigue así, los medios públicos no tienen ningún sentido y no se justifica que con dinero de todos los contribuyentes se sostengan proyectos partidistas. Pero tienen todo el sentido unos medios públicos </w:t>
      </w:r>
      <w:proofErr w:type="spellStart"/>
      <w:r>
        <w:rPr>
          <w:rFonts w:ascii="Arial" w:hAnsi="Arial" w:cs="Arial"/>
          <w:sz w:val="24"/>
          <w:szCs w:val="24"/>
        </w:rPr>
        <w:t>aautónomos</w:t>
      </w:r>
      <w:proofErr w:type="spellEnd"/>
      <w:r>
        <w:rPr>
          <w:rFonts w:ascii="Arial" w:hAnsi="Arial" w:cs="Arial"/>
          <w:sz w:val="24"/>
          <w:szCs w:val="24"/>
        </w:rPr>
        <w:t>, profesionales que ofrecen información veraz. Hay ejemplos donde mirarse: en la BBC de Gran Bretaña y en los países escandinavos. Para que esto sea posible entre nosotros se necesita</w:t>
      </w:r>
      <w:r w:rsidR="003E2053">
        <w:rPr>
          <w:rFonts w:ascii="Arial" w:hAnsi="Arial" w:cs="Arial"/>
          <w:sz w:val="24"/>
          <w:szCs w:val="24"/>
        </w:rPr>
        <w:t>n recursos y</w:t>
      </w:r>
      <w:r>
        <w:rPr>
          <w:rFonts w:ascii="Arial" w:hAnsi="Arial" w:cs="Arial"/>
          <w:sz w:val="24"/>
          <w:szCs w:val="24"/>
        </w:rPr>
        <w:t xml:space="preserve"> un gran pacto democrático y cívico.</w:t>
      </w:r>
    </w:p>
    <w:p w:rsidR="00571F13" w:rsidRDefault="00571F13" w:rsidP="00571F13">
      <w:pPr>
        <w:jc w:val="both"/>
        <w:rPr>
          <w:rFonts w:ascii="Arial" w:hAnsi="Arial" w:cs="Arial"/>
          <w:b/>
          <w:sz w:val="24"/>
          <w:szCs w:val="24"/>
        </w:rPr>
      </w:pPr>
      <w:r w:rsidRPr="00ED5592">
        <w:rPr>
          <w:rFonts w:ascii="Arial" w:hAnsi="Arial" w:cs="Arial"/>
          <w:b/>
          <w:sz w:val="24"/>
          <w:szCs w:val="24"/>
        </w:rPr>
        <w:t>-¿Cómo explicaría usted su fe cristiana?</w:t>
      </w:r>
    </w:p>
    <w:p w:rsidR="00571F13" w:rsidRPr="00571F13" w:rsidRDefault="00571F13" w:rsidP="00571F13">
      <w:pPr>
        <w:jc w:val="both"/>
        <w:rPr>
          <w:rFonts w:ascii="Times New Roman" w:hAnsi="Times New Roman"/>
          <w:sz w:val="24"/>
          <w:szCs w:val="24"/>
        </w:rPr>
      </w:pPr>
      <w:r w:rsidRPr="00ED5592">
        <w:rPr>
          <w:rFonts w:ascii="Arial" w:hAnsi="Arial" w:cs="Arial"/>
          <w:sz w:val="24"/>
          <w:szCs w:val="24"/>
        </w:rPr>
        <w:t>-</w:t>
      </w:r>
      <w:r w:rsidR="00867C11">
        <w:rPr>
          <w:rFonts w:ascii="Arial" w:eastAsia="Calibri" w:hAnsi="Arial" w:cs="Arial"/>
          <w:sz w:val="24"/>
          <w:szCs w:val="24"/>
        </w:rPr>
        <w:t>Soy</w:t>
      </w:r>
      <w:r w:rsidRPr="00ED5592">
        <w:rPr>
          <w:rFonts w:ascii="Arial" w:eastAsia="Calibri" w:hAnsi="Arial" w:cs="Arial"/>
          <w:sz w:val="24"/>
          <w:szCs w:val="24"/>
        </w:rPr>
        <w:t xml:space="preserve"> parte de </w:t>
      </w:r>
      <w:r w:rsidR="003E2053">
        <w:rPr>
          <w:rFonts w:ascii="Arial" w:eastAsia="Calibri" w:hAnsi="Arial" w:cs="Arial"/>
          <w:sz w:val="24"/>
          <w:szCs w:val="24"/>
        </w:rPr>
        <w:t>esos</w:t>
      </w:r>
      <w:r w:rsidRPr="00ED5592">
        <w:rPr>
          <w:rFonts w:ascii="Arial" w:eastAsia="Calibri" w:hAnsi="Arial" w:cs="Arial"/>
          <w:sz w:val="24"/>
          <w:szCs w:val="24"/>
        </w:rPr>
        <w:t xml:space="preserve"> cristianos que viven bajo una sosegada incertidumbre</w:t>
      </w:r>
      <w:r w:rsidRPr="00ED5592">
        <w:rPr>
          <w:rFonts w:ascii="Arial" w:hAnsi="Arial" w:cs="Arial"/>
          <w:sz w:val="24"/>
          <w:szCs w:val="24"/>
        </w:rPr>
        <w:t xml:space="preserve">, y </w:t>
      </w:r>
      <w:r w:rsidRPr="00ED5592">
        <w:rPr>
          <w:rFonts w:ascii="Arial" w:eastAsia="Calibri" w:hAnsi="Arial" w:cs="Arial"/>
          <w:sz w:val="24"/>
          <w:szCs w:val="24"/>
        </w:rPr>
        <w:t>que distinguen entre la radicalidad de la fe y la comprensión fundamentalista de la misma</w:t>
      </w:r>
      <w:r>
        <w:rPr>
          <w:rFonts w:ascii="Arial" w:hAnsi="Arial" w:cs="Arial"/>
          <w:sz w:val="24"/>
          <w:szCs w:val="24"/>
        </w:rPr>
        <w:t xml:space="preserve">. </w:t>
      </w:r>
      <w:r w:rsidRPr="00571F13">
        <w:rPr>
          <w:rFonts w:ascii="Arial" w:hAnsi="Arial" w:cs="Arial"/>
          <w:sz w:val="24"/>
          <w:szCs w:val="24"/>
        </w:rPr>
        <w:t xml:space="preserve">He </w:t>
      </w:r>
      <w:r w:rsidRPr="00571F13">
        <w:rPr>
          <w:rFonts w:ascii="Arial" w:eastAsia="Calibri" w:hAnsi="Arial" w:cs="Arial"/>
          <w:sz w:val="24"/>
          <w:szCs w:val="24"/>
        </w:rPr>
        <w:t>intentando construir y formular una fe r</w:t>
      </w:r>
      <w:r w:rsidRPr="00571F13">
        <w:rPr>
          <w:rFonts w:ascii="Arial" w:hAnsi="Arial" w:cs="Arial"/>
          <w:sz w:val="24"/>
          <w:szCs w:val="24"/>
        </w:rPr>
        <w:t>azonable y razonada</w:t>
      </w:r>
      <w:r w:rsidRPr="00571F13">
        <w:rPr>
          <w:rFonts w:ascii="Arial" w:eastAsia="Calibri" w:hAnsi="Arial" w:cs="Arial"/>
          <w:sz w:val="24"/>
          <w:szCs w:val="24"/>
        </w:rPr>
        <w:t xml:space="preserve"> que</w:t>
      </w:r>
      <w:r w:rsidRPr="00571F13">
        <w:rPr>
          <w:rFonts w:ascii="Arial" w:hAnsi="Arial" w:cs="Arial"/>
          <w:sz w:val="24"/>
          <w:szCs w:val="24"/>
        </w:rPr>
        <w:t>,</w:t>
      </w:r>
      <w:r w:rsidRPr="00571F13">
        <w:rPr>
          <w:rFonts w:ascii="Arial" w:eastAsia="Calibri" w:hAnsi="Arial" w:cs="Arial"/>
          <w:sz w:val="24"/>
          <w:szCs w:val="24"/>
        </w:rPr>
        <w:t xml:space="preserve"> sin renunciar al Misterio y al silencio</w:t>
      </w:r>
      <w:r w:rsidRPr="00571F13">
        <w:rPr>
          <w:rFonts w:ascii="Arial" w:hAnsi="Arial" w:cs="Arial"/>
          <w:sz w:val="24"/>
          <w:szCs w:val="24"/>
        </w:rPr>
        <w:t>,</w:t>
      </w:r>
      <w:r w:rsidRPr="00571F13">
        <w:rPr>
          <w:rFonts w:ascii="Arial" w:eastAsia="Calibri" w:hAnsi="Arial" w:cs="Arial"/>
          <w:sz w:val="24"/>
          <w:szCs w:val="24"/>
        </w:rPr>
        <w:t xml:space="preserve"> no se rompa en añicos delante de la razón.</w:t>
      </w:r>
      <w:r w:rsidRPr="00571F13">
        <w:rPr>
          <w:rFonts w:ascii="Arial" w:hAnsi="Arial" w:cs="Arial"/>
          <w:sz w:val="24"/>
          <w:szCs w:val="24"/>
        </w:rPr>
        <w:t xml:space="preserve"> Hago mías estas palabras de Paul </w:t>
      </w:r>
      <w:proofErr w:type="spellStart"/>
      <w:r w:rsidRPr="00571F13">
        <w:rPr>
          <w:rFonts w:ascii="Arial" w:hAnsi="Arial" w:cs="Arial"/>
          <w:sz w:val="24"/>
          <w:szCs w:val="24"/>
        </w:rPr>
        <w:t>Ricoeur</w:t>
      </w:r>
      <w:proofErr w:type="spellEnd"/>
      <w:r w:rsidRPr="00571F13">
        <w:rPr>
          <w:rFonts w:ascii="Arial" w:hAnsi="Arial" w:cs="Arial"/>
          <w:sz w:val="24"/>
          <w:szCs w:val="24"/>
        </w:rPr>
        <w:t>:</w:t>
      </w:r>
      <w:r>
        <w:rPr>
          <w:rFonts w:ascii="Arial" w:hAnsi="Arial" w:cs="Arial"/>
          <w:sz w:val="24"/>
          <w:szCs w:val="24"/>
        </w:rPr>
        <w:t xml:space="preserve"> </w:t>
      </w:r>
      <w:r w:rsidRPr="00571F13">
        <w:rPr>
          <w:rFonts w:ascii="Arial" w:eastAsia="Calibri" w:hAnsi="Arial" w:cs="Arial"/>
          <w:i/>
          <w:color w:val="000000"/>
          <w:sz w:val="24"/>
          <w:szCs w:val="24"/>
        </w:rPr>
        <w:t>“la fe es el fruto de un azar que se convierte en destino gracias a una elección continuada”</w:t>
      </w:r>
    </w:p>
    <w:p w:rsidR="00D77A60" w:rsidRDefault="00867C11" w:rsidP="00A54625">
      <w:pPr>
        <w:jc w:val="both"/>
        <w:rPr>
          <w:rFonts w:ascii="Arial" w:hAnsi="Arial" w:cs="Arial"/>
          <w:b/>
          <w:sz w:val="24"/>
          <w:szCs w:val="24"/>
        </w:rPr>
      </w:pPr>
      <w:r>
        <w:rPr>
          <w:rFonts w:ascii="Arial" w:hAnsi="Arial" w:cs="Arial"/>
          <w:b/>
          <w:sz w:val="24"/>
          <w:szCs w:val="24"/>
        </w:rPr>
        <w:t xml:space="preserve">-Usted </w:t>
      </w:r>
      <w:r w:rsidR="00D77A60" w:rsidRPr="001049EC">
        <w:rPr>
          <w:rFonts w:ascii="Arial" w:hAnsi="Arial" w:cs="Arial"/>
          <w:b/>
          <w:sz w:val="24"/>
          <w:szCs w:val="24"/>
        </w:rPr>
        <w:t>ha bebido en las mejores tradiciones</w:t>
      </w:r>
      <w:r w:rsidR="00E70824" w:rsidRPr="001049EC">
        <w:rPr>
          <w:rFonts w:ascii="Arial" w:hAnsi="Arial" w:cs="Arial"/>
          <w:b/>
          <w:sz w:val="24"/>
          <w:szCs w:val="24"/>
        </w:rPr>
        <w:t xml:space="preserve"> del catolicismo contemporáneo, el personalismo de </w:t>
      </w:r>
      <w:proofErr w:type="spellStart"/>
      <w:r w:rsidR="00E70824" w:rsidRPr="001049EC">
        <w:rPr>
          <w:rFonts w:ascii="Arial" w:hAnsi="Arial" w:cs="Arial"/>
          <w:b/>
          <w:sz w:val="24"/>
          <w:szCs w:val="24"/>
        </w:rPr>
        <w:t>Mounier</w:t>
      </w:r>
      <w:proofErr w:type="spellEnd"/>
      <w:r w:rsidR="00E70824" w:rsidRPr="001049EC">
        <w:rPr>
          <w:rFonts w:ascii="Arial" w:hAnsi="Arial" w:cs="Arial"/>
          <w:b/>
          <w:sz w:val="24"/>
          <w:szCs w:val="24"/>
        </w:rPr>
        <w:t xml:space="preserve">, la filosofía humanista y antifascista de </w:t>
      </w:r>
      <w:proofErr w:type="spellStart"/>
      <w:r w:rsidR="00E70824" w:rsidRPr="001049EC">
        <w:rPr>
          <w:rFonts w:ascii="Arial" w:hAnsi="Arial" w:cs="Arial"/>
          <w:b/>
          <w:sz w:val="24"/>
          <w:szCs w:val="24"/>
        </w:rPr>
        <w:t>Maritain</w:t>
      </w:r>
      <w:proofErr w:type="spellEnd"/>
      <w:r w:rsidR="00E70824" w:rsidRPr="001049EC">
        <w:rPr>
          <w:rFonts w:ascii="Arial" w:hAnsi="Arial" w:cs="Arial"/>
          <w:b/>
          <w:sz w:val="24"/>
          <w:szCs w:val="24"/>
        </w:rPr>
        <w:t xml:space="preserve">, la teología </w:t>
      </w:r>
      <w:r>
        <w:rPr>
          <w:rFonts w:ascii="Arial" w:hAnsi="Arial" w:cs="Arial"/>
          <w:b/>
          <w:sz w:val="24"/>
          <w:szCs w:val="24"/>
        </w:rPr>
        <w:t xml:space="preserve">política y social </w:t>
      </w:r>
      <w:r w:rsidR="00E70824" w:rsidRPr="001049EC">
        <w:rPr>
          <w:rFonts w:ascii="Arial" w:hAnsi="Arial" w:cs="Arial"/>
          <w:b/>
          <w:sz w:val="24"/>
          <w:szCs w:val="24"/>
        </w:rPr>
        <w:t>europea</w:t>
      </w:r>
      <w:r w:rsidR="00C95540">
        <w:rPr>
          <w:rFonts w:ascii="Arial" w:hAnsi="Arial" w:cs="Arial"/>
          <w:b/>
          <w:sz w:val="24"/>
          <w:szCs w:val="24"/>
        </w:rPr>
        <w:t xml:space="preserve">, </w:t>
      </w:r>
      <w:r w:rsidR="00E70824" w:rsidRPr="001049EC">
        <w:rPr>
          <w:rFonts w:ascii="Arial" w:hAnsi="Arial" w:cs="Arial"/>
          <w:b/>
          <w:sz w:val="24"/>
          <w:szCs w:val="24"/>
        </w:rPr>
        <w:t>la latinoamericana de la liberación</w:t>
      </w:r>
      <w:r w:rsidR="001049EC">
        <w:rPr>
          <w:rFonts w:ascii="Arial" w:hAnsi="Arial" w:cs="Arial"/>
          <w:b/>
          <w:sz w:val="24"/>
          <w:szCs w:val="24"/>
        </w:rPr>
        <w:t xml:space="preserve">, y en la escuela de Frankfurt y Ernst </w:t>
      </w:r>
      <w:proofErr w:type="spellStart"/>
      <w:r w:rsidR="001049EC">
        <w:rPr>
          <w:rFonts w:ascii="Arial" w:hAnsi="Arial" w:cs="Arial"/>
          <w:b/>
          <w:sz w:val="24"/>
          <w:szCs w:val="24"/>
        </w:rPr>
        <w:t>Bloch</w:t>
      </w:r>
      <w:proofErr w:type="spellEnd"/>
      <w:r w:rsidR="001049EC">
        <w:rPr>
          <w:rFonts w:ascii="Arial" w:hAnsi="Arial" w:cs="Arial"/>
          <w:b/>
          <w:sz w:val="24"/>
          <w:szCs w:val="24"/>
        </w:rPr>
        <w:t>.</w:t>
      </w:r>
      <w:r w:rsidR="00E70824" w:rsidRPr="001049EC">
        <w:rPr>
          <w:rFonts w:ascii="Arial" w:hAnsi="Arial" w:cs="Arial"/>
          <w:b/>
          <w:sz w:val="24"/>
          <w:szCs w:val="24"/>
        </w:rPr>
        <w:t xml:space="preserve"> Ahora preside la Fundación Joan Maragall, p</w:t>
      </w:r>
      <w:r w:rsidR="001049EC">
        <w:rPr>
          <w:rFonts w:ascii="Arial" w:hAnsi="Arial" w:cs="Arial"/>
          <w:b/>
          <w:sz w:val="24"/>
          <w:szCs w:val="24"/>
        </w:rPr>
        <w:t>ara el dialogo fe-cult</w:t>
      </w:r>
      <w:r>
        <w:rPr>
          <w:rFonts w:ascii="Arial" w:hAnsi="Arial" w:cs="Arial"/>
          <w:b/>
          <w:sz w:val="24"/>
          <w:szCs w:val="24"/>
        </w:rPr>
        <w:t>ura.</w:t>
      </w:r>
      <w:r w:rsidR="00E70824" w:rsidRPr="001049EC">
        <w:rPr>
          <w:rFonts w:ascii="Arial" w:hAnsi="Arial" w:cs="Arial"/>
          <w:b/>
          <w:sz w:val="24"/>
          <w:szCs w:val="24"/>
        </w:rPr>
        <w:t xml:space="preserve"> Asumiendo esa tradición y mirando a nuestro tiempo ¿Cuáles serían los temas de mayor actualidad?</w:t>
      </w:r>
    </w:p>
    <w:p w:rsidR="00571F13" w:rsidRDefault="00571F13" w:rsidP="00A54625">
      <w:pPr>
        <w:jc w:val="both"/>
        <w:rPr>
          <w:rFonts w:ascii="Arial" w:hAnsi="Arial" w:cs="Arial"/>
          <w:sz w:val="24"/>
          <w:szCs w:val="24"/>
        </w:rPr>
      </w:pPr>
      <w:r>
        <w:rPr>
          <w:rFonts w:ascii="Arial" w:hAnsi="Arial" w:cs="Arial"/>
          <w:sz w:val="24"/>
          <w:szCs w:val="24"/>
        </w:rPr>
        <w:lastRenderedPageBreak/>
        <w:t xml:space="preserve">-Lo primero, </w:t>
      </w:r>
      <w:r w:rsidR="001049EC">
        <w:rPr>
          <w:rFonts w:ascii="Arial" w:hAnsi="Arial" w:cs="Arial"/>
          <w:sz w:val="24"/>
          <w:szCs w:val="24"/>
        </w:rPr>
        <w:t>reconocer que</w:t>
      </w:r>
      <w:r>
        <w:rPr>
          <w:rFonts w:ascii="Arial" w:hAnsi="Arial" w:cs="Arial"/>
          <w:sz w:val="24"/>
          <w:szCs w:val="24"/>
        </w:rPr>
        <w:t xml:space="preserve"> ahora</w:t>
      </w:r>
      <w:r w:rsidR="001049EC">
        <w:rPr>
          <w:rFonts w:ascii="Arial" w:hAnsi="Arial" w:cs="Arial"/>
          <w:sz w:val="24"/>
          <w:szCs w:val="24"/>
        </w:rPr>
        <w:t xml:space="preserve"> los cristianos podemos ser una minoría creativa </w:t>
      </w:r>
      <w:r w:rsidR="00715BCB">
        <w:rPr>
          <w:rFonts w:ascii="Arial" w:hAnsi="Arial" w:cs="Arial"/>
          <w:sz w:val="24"/>
          <w:szCs w:val="24"/>
        </w:rPr>
        <w:t>que actúe, a contracorriente, en los márgenes y las periferias, y que insista</w:t>
      </w:r>
      <w:r w:rsidR="001049EC">
        <w:rPr>
          <w:rFonts w:ascii="Arial" w:hAnsi="Arial" w:cs="Arial"/>
          <w:sz w:val="24"/>
          <w:szCs w:val="24"/>
        </w:rPr>
        <w:t xml:space="preserve"> en algunos va</w:t>
      </w:r>
      <w:r>
        <w:rPr>
          <w:rFonts w:ascii="Arial" w:hAnsi="Arial" w:cs="Arial"/>
          <w:sz w:val="24"/>
          <w:szCs w:val="24"/>
        </w:rPr>
        <w:t>lores que forman parte de nuestra cultura, sobre todo</w:t>
      </w:r>
      <w:r w:rsidR="001049EC">
        <w:rPr>
          <w:rFonts w:ascii="Arial" w:hAnsi="Arial" w:cs="Arial"/>
          <w:sz w:val="24"/>
          <w:szCs w:val="24"/>
        </w:rPr>
        <w:t xml:space="preserve"> el </w:t>
      </w:r>
      <w:r>
        <w:rPr>
          <w:rFonts w:ascii="Arial" w:hAnsi="Arial" w:cs="Arial"/>
          <w:sz w:val="24"/>
          <w:szCs w:val="24"/>
        </w:rPr>
        <w:t>carácter sagrado de la persona. Después</w:t>
      </w:r>
      <w:r w:rsidR="001049EC">
        <w:rPr>
          <w:rFonts w:ascii="Arial" w:hAnsi="Arial" w:cs="Arial"/>
          <w:sz w:val="24"/>
          <w:szCs w:val="24"/>
        </w:rPr>
        <w:t xml:space="preserve"> afirmar que Dios </w:t>
      </w:r>
      <w:r>
        <w:rPr>
          <w:rFonts w:ascii="Arial" w:hAnsi="Arial" w:cs="Arial"/>
          <w:sz w:val="24"/>
          <w:szCs w:val="24"/>
        </w:rPr>
        <w:t xml:space="preserve"> puede </w:t>
      </w:r>
      <w:r w:rsidR="001049EC">
        <w:rPr>
          <w:rFonts w:ascii="Arial" w:hAnsi="Arial" w:cs="Arial"/>
          <w:sz w:val="24"/>
          <w:szCs w:val="24"/>
        </w:rPr>
        <w:t>ser</w:t>
      </w:r>
      <w:r>
        <w:rPr>
          <w:rFonts w:ascii="Arial" w:hAnsi="Arial" w:cs="Arial"/>
          <w:sz w:val="24"/>
          <w:szCs w:val="24"/>
        </w:rPr>
        <w:t xml:space="preserve">, al menos, </w:t>
      </w:r>
      <w:r w:rsidR="001049EC">
        <w:rPr>
          <w:rFonts w:ascii="Arial" w:hAnsi="Arial" w:cs="Arial"/>
          <w:sz w:val="24"/>
          <w:szCs w:val="24"/>
        </w:rPr>
        <w:t>una hipótesis para entender el mundo.</w:t>
      </w:r>
      <w:r w:rsidR="00C95540">
        <w:rPr>
          <w:rFonts w:ascii="Arial" w:hAnsi="Arial" w:cs="Arial"/>
          <w:sz w:val="24"/>
          <w:szCs w:val="24"/>
        </w:rPr>
        <w:t xml:space="preserve"> Y, puestos en dialogo, con otras culturas y religiones, ayudar a construir una éti</w:t>
      </w:r>
      <w:r>
        <w:rPr>
          <w:rFonts w:ascii="Arial" w:hAnsi="Arial" w:cs="Arial"/>
          <w:sz w:val="24"/>
          <w:szCs w:val="24"/>
        </w:rPr>
        <w:t xml:space="preserve">ca universal y un mundo en paz. </w:t>
      </w:r>
      <w:r w:rsidR="00F06336">
        <w:rPr>
          <w:rFonts w:ascii="Arial" w:hAnsi="Arial" w:cs="Arial"/>
          <w:sz w:val="24"/>
          <w:szCs w:val="24"/>
        </w:rPr>
        <w:t>Vivimos tiempos de resis</w:t>
      </w:r>
      <w:r w:rsidR="00715BCB">
        <w:rPr>
          <w:rFonts w:ascii="Arial" w:hAnsi="Arial" w:cs="Arial"/>
          <w:sz w:val="24"/>
          <w:szCs w:val="24"/>
        </w:rPr>
        <w:t xml:space="preserve">tencia, de esperanza y de acción. Y esa acción precisa mediaciones previas: discernimiento crítico, ética, y también </w:t>
      </w:r>
      <w:proofErr w:type="spellStart"/>
      <w:r w:rsidR="00715BCB">
        <w:rPr>
          <w:rFonts w:ascii="Arial" w:hAnsi="Arial" w:cs="Arial"/>
          <w:sz w:val="24"/>
          <w:szCs w:val="24"/>
        </w:rPr>
        <w:t>mistica</w:t>
      </w:r>
      <w:proofErr w:type="spellEnd"/>
      <w:r w:rsidR="00715BCB">
        <w:rPr>
          <w:rFonts w:ascii="Arial" w:hAnsi="Arial" w:cs="Arial"/>
          <w:sz w:val="24"/>
          <w:szCs w:val="24"/>
        </w:rPr>
        <w:t xml:space="preserve">, </w:t>
      </w:r>
      <w:proofErr w:type="spellStart"/>
      <w:r w:rsidR="00715BCB">
        <w:rPr>
          <w:rFonts w:ascii="Arial" w:hAnsi="Arial" w:cs="Arial"/>
          <w:sz w:val="24"/>
          <w:szCs w:val="24"/>
        </w:rPr>
        <w:t>espiritulidad</w:t>
      </w:r>
      <w:proofErr w:type="spellEnd"/>
      <w:r w:rsidR="00715BCB">
        <w:rPr>
          <w:rFonts w:ascii="Arial" w:hAnsi="Arial" w:cs="Arial"/>
          <w:sz w:val="24"/>
          <w:szCs w:val="24"/>
        </w:rPr>
        <w:t>.</w:t>
      </w:r>
    </w:p>
    <w:p w:rsidR="00EE000A" w:rsidRDefault="00EE000A" w:rsidP="00A54625">
      <w:pPr>
        <w:jc w:val="both"/>
        <w:rPr>
          <w:rFonts w:ascii="Arial" w:hAnsi="Arial" w:cs="Arial"/>
          <w:b/>
          <w:sz w:val="24"/>
          <w:szCs w:val="24"/>
        </w:rPr>
      </w:pPr>
      <w:r>
        <w:rPr>
          <w:rFonts w:ascii="Arial" w:hAnsi="Arial" w:cs="Arial"/>
          <w:b/>
          <w:sz w:val="24"/>
          <w:szCs w:val="24"/>
        </w:rPr>
        <w:t xml:space="preserve">¿Por qué creer </w:t>
      </w:r>
      <w:r w:rsidR="00466328">
        <w:rPr>
          <w:rFonts w:ascii="Arial" w:hAnsi="Arial" w:cs="Arial"/>
          <w:b/>
          <w:sz w:val="24"/>
          <w:szCs w:val="24"/>
        </w:rPr>
        <w:t xml:space="preserve">hoy </w:t>
      </w:r>
      <w:r>
        <w:rPr>
          <w:rFonts w:ascii="Arial" w:hAnsi="Arial" w:cs="Arial"/>
          <w:b/>
          <w:sz w:val="24"/>
          <w:szCs w:val="24"/>
        </w:rPr>
        <w:t>en Dios?</w:t>
      </w:r>
    </w:p>
    <w:p w:rsidR="00EE000A" w:rsidRPr="001066E1" w:rsidRDefault="00EE000A" w:rsidP="008C4878">
      <w:pPr>
        <w:spacing w:after="0"/>
        <w:contextualSpacing/>
        <w:jc w:val="both"/>
        <w:textAlignment w:val="baseline"/>
        <w:rPr>
          <w:rFonts w:ascii="Arial" w:eastAsia="Calibri" w:hAnsi="Arial" w:cs="Arial"/>
          <w:sz w:val="24"/>
          <w:szCs w:val="24"/>
        </w:rPr>
      </w:pPr>
      <w:r w:rsidRPr="00EE000A">
        <w:rPr>
          <w:rFonts w:ascii="Arial" w:eastAsia="Calibri" w:hAnsi="Arial" w:cs="Arial"/>
          <w:sz w:val="24"/>
          <w:szCs w:val="24"/>
        </w:rPr>
        <w:t xml:space="preserve">En nuestro mundo occidental, hijo del positivismo científico y hoy articulado bajo la ideología del </w:t>
      </w:r>
      <w:proofErr w:type="spellStart"/>
      <w:r w:rsidRPr="00EE000A">
        <w:rPr>
          <w:rFonts w:ascii="Arial" w:eastAsia="Calibri" w:hAnsi="Arial" w:cs="Arial"/>
          <w:sz w:val="24"/>
          <w:szCs w:val="24"/>
        </w:rPr>
        <w:t>cientismo</w:t>
      </w:r>
      <w:proofErr w:type="spellEnd"/>
      <w:r w:rsidRPr="00EE000A">
        <w:rPr>
          <w:rFonts w:ascii="Arial" w:eastAsia="Calibri" w:hAnsi="Arial" w:cs="Arial"/>
          <w:sz w:val="24"/>
          <w:szCs w:val="24"/>
        </w:rPr>
        <w:t>, que convierte el método científico en una ideología que debe aplicarse a todos los ámbitos del conocimiento humano, parece como si el universo, el mundo,</w:t>
      </w:r>
      <w:r>
        <w:rPr>
          <w:rFonts w:ascii="Arial" w:hAnsi="Arial" w:cs="Arial"/>
          <w:sz w:val="24"/>
          <w:szCs w:val="24"/>
        </w:rPr>
        <w:t xml:space="preserve"> y</w:t>
      </w:r>
      <w:r w:rsidRPr="00EE000A">
        <w:rPr>
          <w:rFonts w:ascii="Arial" w:eastAsia="Calibri" w:hAnsi="Arial" w:cs="Arial"/>
          <w:sz w:val="24"/>
          <w:szCs w:val="24"/>
        </w:rPr>
        <w:t xml:space="preserve"> la vida fueran</w:t>
      </w:r>
      <w:r w:rsidRPr="00EE000A">
        <w:rPr>
          <w:rFonts w:ascii="Arial" w:eastAsia="Calibri" w:hAnsi="Arial" w:cs="Arial"/>
          <w:b/>
          <w:sz w:val="24"/>
          <w:szCs w:val="24"/>
        </w:rPr>
        <w:t xml:space="preserve"> </w:t>
      </w:r>
      <w:r>
        <w:rPr>
          <w:rFonts w:ascii="Arial" w:hAnsi="Arial" w:cs="Arial"/>
          <w:sz w:val="24"/>
          <w:szCs w:val="24"/>
        </w:rPr>
        <w:t>resultado básicamente del azar.</w:t>
      </w:r>
      <w:r w:rsidRPr="00EE000A">
        <w:rPr>
          <w:rFonts w:ascii="Arial" w:eastAsia="Calibri" w:hAnsi="Arial" w:cs="Arial"/>
          <w:sz w:val="24"/>
          <w:szCs w:val="24"/>
        </w:rPr>
        <w:t xml:space="preserve"> </w:t>
      </w:r>
      <w:r>
        <w:rPr>
          <w:rFonts w:ascii="Arial" w:hAnsi="Arial" w:cs="Arial"/>
          <w:sz w:val="24"/>
          <w:szCs w:val="24"/>
        </w:rPr>
        <w:t xml:space="preserve">El </w:t>
      </w:r>
      <w:r w:rsidR="001066E1">
        <w:rPr>
          <w:rStyle w:val="hps"/>
          <w:rFonts w:ascii="Arial" w:eastAsia="Calibri" w:hAnsi="Arial" w:cs="Arial"/>
          <w:sz w:val="24"/>
          <w:szCs w:val="24"/>
        </w:rPr>
        <w:t>colectivo de opinión “</w:t>
      </w:r>
      <w:proofErr w:type="spellStart"/>
      <w:r w:rsidR="001066E1">
        <w:rPr>
          <w:rStyle w:val="hps"/>
          <w:rFonts w:ascii="Arial" w:eastAsia="Calibri" w:hAnsi="Arial" w:cs="Arial"/>
          <w:sz w:val="24"/>
          <w:szCs w:val="24"/>
        </w:rPr>
        <w:t>Andreia</w:t>
      </w:r>
      <w:proofErr w:type="spellEnd"/>
      <w:r w:rsidR="001066E1">
        <w:rPr>
          <w:rStyle w:val="hps"/>
          <w:rFonts w:ascii="Arial" w:eastAsia="Calibri" w:hAnsi="Arial" w:cs="Arial"/>
          <w:sz w:val="24"/>
          <w:szCs w:val="24"/>
        </w:rPr>
        <w:t>”</w:t>
      </w:r>
      <w:r w:rsidR="008C4878">
        <w:rPr>
          <w:rStyle w:val="hps"/>
          <w:rFonts w:ascii="Arial" w:hAnsi="Arial" w:cs="Arial"/>
          <w:sz w:val="24"/>
          <w:szCs w:val="24"/>
        </w:rPr>
        <w:t>,</w:t>
      </w:r>
      <w:r>
        <w:rPr>
          <w:rFonts w:ascii="Arial" w:hAnsi="Arial" w:cs="Arial"/>
          <w:sz w:val="24"/>
          <w:szCs w:val="24"/>
        </w:rPr>
        <w:t xml:space="preserve"> afirmaba</w:t>
      </w:r>
      <w:r w:rsidRPr="00EE000A">
        <w:rPr>
          <w:rFonts w:ascii="Arial" w:eastAsia="Calibri" w:hAnsi="Arial" w:cs="Arial"/>
          <w:sz w:val="24"/>
          <w:szCs w:val="24"/>
        </w:rPr>
        <w:t xml:space="preserve"> hace unas semanas </w:t>
      </w:r>
      <w:r w:rsidR="001066E1">
        <w:rPr>
          <w:rFonts w:ascii="Arial" w:eastAsia="Calibri" w:hAnsi="Arial" w:cs="Arial"/>
          <w:sz w:val="24"/>
          <w:szCs w:val="24"/>
        </w:rPr>
        <w:t xml:space="preserve">en el periódico “La Vanguardia: </w:t>
      </w:r>
      <w:r w:rsidRPr="00EE000A">
        <w:rPr>
          <w:rFonts w:ascii="Arial" w:hAnsi="Arial" w:cs="Arial"/>
          <w:i/>
          <w:sz w:val="24"/>
          <w:szCs w:val="24"/>
        </w:rPr>
        <w:t>“Creemos</w:t>
      </w:r>
      <w:r>
        <w:rPr>
          <w:rFonts w:ascii="Arial" w:hAnsi="Arial" w:cs="Arial"/>
          <w:sz w:val="24"/>
          <w:szCs w:val="24"/>
        </w:rPr>
        <w:t xml:space="preserve"> </w:t>
      </w:r>
      <w:r w:rsidRPr="00EE000A">
        <w:rPr>
          <w:rStyle w:val="hps"/>
          <w:rFonts w:ascii="Arial" w:eastAsia="Calibri" w:hAnsi="Arial" w:cs="Arial"/>
          <w:i/>
          <w:sz w:val="24"/>
          <w:szCs w:val="24"/>
        </w:rPr>
        <w:t>que</w:t>
      </w:r>
      <w:r>
        <w:rPr>
          <w:rStyle w:val="hps"/>
          <w:rFonts w:ascii="Arial" w:hAnsi="Arial" w:cs="Arial"/>
          <w:i/>
          <w:sz w:val="24"/>
          <w:szCs w:val="24"/>
        </w:rPr>
        <w:t xml:space="preserve"> el mundo</w:t>
      </w:r>
      <w:r w:rsidRPr="00EE000A">
        <w:rPr>
          <w:rStyle w:val="hps"/>
          <w:rFonts w:ascii="Arial" w:eastAsia="Calibri" w:hAnsi="Arial" w:cs="Arial"/>
          <w:i/>
          <w:sz w:val="24"/>
          <w:szCs w:val="24"/>
        </w:rPr>
        <w:t xml:space="preserve"> tiene un</w:t>
      </w:r>
      <w:r w:rsidRPr="00EE000A">
        <w:rPr>
          <w:rFonts w:ascii="Arial" w:eastAsia="Calibri" w:hAnsi="Arial" w:cs="Arial"/>
          <w:i/>
          <w:sz w:val="24"/>
          <w:szCs w:val="24"/>
        </w:rPr>
        <w:t xml:space="preserve"> </w:t>
      </w:r>
      <w:r w:rsidRPr="00EE000A">
        <w:rPr>
          <w:rStyle w:val="hps"/>
          <w:rFonts w:ascii="Arial" w:eastAsia="Calibri" w:hAnsi="Arial" w:cs="Arial"/>
          <w:i/>
          <w:sz w:val="24"/>
          <w:szCs w:val="24"/>
        </w:rPr>
        <w:t>sentido</w:t>
      </w:r>
      <w:r w:rsidRPr="00EE000A">
        <w:rPr>
          <w:rFonts w:ascii="Arial" w:eastAsia="Calibri" w:hAnsi="Arial" w:cs="Arial"/>
          <w:i/>
          <w:sz w:val="24"/>
          <w:szCs w:val="24"/>
        </w:rPr>
        <w:t xml:space="preserve">, que tiene una </w:t>
      </w:r>
      <w:r w:rsidRPr="00EE000A">
        <w:rPr>
          <w:rStyle w:val="hps"/>
          <w:rFonts w:ascii="Arial" w:eastAsia="Calibri" w:hAnsi="Arial" w:cs="Arial"/>
          <w:i/>
          <w:sz w:val="24"/>
          <w:szCs w:val="24"/>
        </w:rPr>
        <w:t>orientación</w:t>
      </w:r>
      <w:r w:rsidRPr="00EE000A">
        <w:rPr>
          <w:rFonts w:ascii="Arial" w:eastAsia="Calibri" w:hAnsi="Arial" w:cs="Arial"/>
          <w:i/>
          <w:sz w:val="24"/>
          <w:szCs w:val="24"/>
        </w:rPr>
        <w:t xml:space="preserve"> </w:t>
      </w:r>
      <w:r w:rsidRPr="00EE000A">
        <w:rPr>
          <w:rStyle w:val="hps"/>
          <w:rFonts w:ascii="Arial" w:eastAsia="Calibri" w:hAnsi="Arial" w:cs="Arial"/>
          <w:i/>
          <w:sz w:val="24"/>
          <w:szCs w:val="24"/>
        </w:rPr>
        <w:t>final</w:t>
      </w:r>
      <w:r w:rsidRPr="00EE000A">
        <w:rPr>
          <w:rFonts w:ascii="Arial" w:eastAsia="Calibri" w:hAnsi="Arial" w:cs="Arial"/>
          <w:i/>
          <w:sz w:val="24"/>
          <w:szCs w:val="24"/>
        </w:rPr>
        <w:t xml:space="preserve">; </w:t>
      </w:r>
      <w:r w:rsidRPr="00EE000A">
        <w:rPr>
          <w:rStyle w:val="hps"/>
          <w:rFonts w:ascii="Arial" w:eastAsia="Calibri" w:hAnsi="Arial" w:cs="Arial"/>
          <w:i/>
          <w:sz w:val="24"/>
          <w:szCs w:val="24"/>
        </w:rPr>
        <w:t>creemos</w:t>
      </w:r>
      <w:r w:rsidRPr="00EE000A">
        <w:rPr>
          <w:rFonts w:ascii="Arial" w:eastAsia="Calibri" w:hAnsi="Arial" w:cs="Arial"/>
          <w:i/>
          <w:sz w:val="24"/>
          <w:szCs w:val="24"/>
        </w:rPr>
        <w:t xml:space="preserve"> </w:t>
      </w:r>
      <w:r w:rsidRPr="00EE000A">
        <w:rPr>
          <w:rStyle w:val="hps"/>
          <w:rFonts w:ascii="Arial" w:eastAsia="Calibri" w:hAnsi="Arial" w:cs="Arial"/>
          <w:i/>
          <w:sz w:val="24"/>
          <w:szCs w:val="24"/>
        </w:rPr>
        <w:t>que, en esta</w:t>
      </w:r>
      <w:r w:rsidRPr="00EE000A">
        <w:rPr>
          <w:rFonts w:ascii="Arial" w:eastAsia="Calibri" w:hAnsi="Arial" w:cs="Arial"/>
          <w:i/>
          <w:sz w:val="24"/>
          <w:szCs w:val="24"/>
        </w:rPr>
        <w:t xml:space="preserve"> </w:t>
      </w:r>
      <w:r w:rsidRPr="00EE000A">
        <w:rPr>
          <w:rStyle w:val="hps"/>
          <w:rFonts w:ascii="Arial" w:eastAsia="Calibri" w:hAnsi="Arial" w:cs="Arial"/>
          <w:i/>
          <w:sz w:val="24"/>
          <w:szCs w:val="24"/>
        </w:rPr>
        <w:t>aventura</w:t>
      </w:r>
      <w:r w:rsidRPr="00EE000A">
        <w:rPr>
          <w:rFonts w:ascii="Arial" w:eastAsia="Calibri" w:hAnsi="Arial" w:cs="Arial"/>
          <w:i/>
          <w:sz w:val="24"/>
          <w:szCs w:val="24"/>
        </w:rPr>
        <w:t xml:space="preserve">, no estamos </w:t>
      </w:r>
      <w:r w:rsidRPr="00EE000A">
        <w:rPr>
          <w:rStyle w:val="hps"/>
          <w:rFonts w:ascii="Arial" w:eastAsia="Calibri" w:hAnsi="Arial" w:cs="Arial"/>
          <w:i/>
          <w:sz w:val="24"/>
          <w:szCs w:val="24"/>
        </w:rPr>
        <w:t>solos, que</w:t>
      </w:r>
      <w:r w:rsidRPr="00EE000A">
        <w:rPr>
          <w:rFonts w:ascii="Arial" w:eastAsia="Calibri" w:hAnsi="Arial" w:cs="Arial"/>
          <w:i/>
          <w:sz w:val="24"/>
          <w:szCs w:val="24"/>
        </w:rPr>
        <w:t xml:space="preserve"> </w:t>
      </w:r>
      <w:r w:rsidRPr="00EE000A">
        <w:rPr>
          <w:rStyle w:val="hps"/>
          <w:rFonts w:ascii="Arial" w:eastAsia="Calibri" w:hAnsi="Arial" w:cs="Arial"/>
          <w:i/>
          <w:sz w:val="24"/>
          <w:szCs w:val="24"/>
        </w:rPr>
        <w:t>caminamos</w:t>
      </w:r>
      <w:r w:rsidRPr="00EE000A">
        <w:rPr>
          <w:rFonts w:ascii="Arial" w:eastAsia="Calibri" w:hAnsi="Arial" w:cs="Arial"/>
          <w:i/>
          <w:sz w:val="24"/>
          <w:szCs w:val="24"/>
        </w:rPr>
        <w:t xml:space="preserve"> </w:t>
      </w:r>
      <w:r w:rsidRPr="00EE000A">
        <w:rPr>
          <w:rStyle w:val="hps"/>
          <w:rFonts w:ascii="Arial" w:eastAsia="Calibri" w:hAnsi="Arial" w:cs="Arial"/>
          <w:i/>
          <w:sz w:val="24"/>
          <w:szCs w:val="24"/>
        </w:rPr>
        <w:t>hacia un</w:t>
      </w:r>
      <w:r w:rsidRPr="00EE000A">
        <w:rPr>
          <w:rFonts w:ascii="Arial" w:eastAsia="Calibri" w:hAnsi="Arial" w:cs="Arial"/>
          <w:i/>
          <w:sz w:val="24"/>
          <w:szCs w:val="24"/>
        </w:rPr>
        <w:t xml:space="preserve"> </w:t>
      </w:r>
      <w:r w:rsidRPr="00EE000A">
        <w:rPr>
          <w:rStyle w:val="hps"/>
          <w:rFonts w:ascii="Arial" w:eastAsia="Calibri" w:hAnsi="Arial" w:cs="Arial"/>
          <w:i/>
          <w:sz w:val="24"/>
          <w:szCs w:val="24"/>
        </w:rPr>
        <w:t>horizonte</w:t>
      </w:r>
      <w:r w:rsidRPr="00EE000A">
        <w:rPr>
          <w:rFonts w:ascii="Arial" w:eastAsia="Calibri" w:hAnsi="Arial" w:cs="Arial"/>
          <w:i/>
          <w:sz w:val="24"/>
          <w:szCs w:val="24"/>
        </w:rPr>
        <w:t xml:space="preserve"> </w:t>
      </w:r>
      <w:r w:rsidRPr="00EE000A">
        <w:rPr>
          <w:rStyle w:val="hps"/>
          <w:rFonts w:ascii="Arial" w:eastAsia="Calibri" w:hAnsi="Arial" w:cs="Arial"/>
          <w:i/>
          <w:sz w:val="24"/>
          <w:szCs w:val="24"/>
        </w:rPr>
        <w:t>de plenitud</w:t>
      </w:r>
      <w:r w:rsidR="00856EBF">
        <w:rPr>
          <w:rStyle w:val="hps"/>
          <w:rFonts w:ascii="Arial" w:hAnsi="Arial" w:cs="Arial"/>
          <w:i/>
          <w:sz w:val="24"/>
          <w:szCs w:val="24"/>
        </w:rPr>
        <w:t>”</w:t>
      </w:r>
      <w:r w:rsidR="00856EBF" w:rsidRPr="00856EBF">
        <w:rPr>
          <w:rFonts w:ascii="Times New Roman" w:eastAsia="Times New Roman" w:hAnsi="Times New Roman"/>
          <w:color w:val="000000"/>
          <w:sz w:val="28"/>
          <w:szCs w:val="28"/>
          <w:lang w:eastAsia="ca-ES"/>
        </w:rPr>
        <w:t xml:space="preserve"> </w:t>
      </w:r>
    </w:p>
    <w:p w:rsidR="008C4878" w:rsidRDefault="008C4878" w:rsidP="008C4878">
      <w:pPr>
        <w:spacing w:after="0"/>
        <w:contextualSpacing/>
        <w:jc w:val="both"/>
        <w:textAlignment w:val="baseline"/>
        <w:rPr>
          <w:rFonts w:ascii="Times New Roman" w:eastAsia="Times New Roman" w:hAnsi="Times New Roman"/>
          <w:color w:val="000000"/>
          <w:sz w:val="28"/>
          <w:szCs w:val="28"/>
          <w:lang w:eastAsia="ca-ES"/>
        </w:rPr>
      </w:pPr>
    </w:p>
    <w:p w:rsidR="008C4878" w:rsidRDefault="008C4878" w:rsidP="008C4878">
      <w:pPr>
        <w:spacing w:after="0"/>
        <w:contextualSpacing/>
        <w:jc w:val="both"/>
        <w:textAlignment w:val="baseline"/>
        <w:rPr>
          <w:rFonts w:ascii="Arial" w:eastAsia="Times New Roman" w:hAnsi="Arial" w:cs="Arial"/>
          <w:b/>
          <w:color w:val="000000"/>
          <w:sz w:val="24"/>
          <w:szCs w:val="24"/>
          <w:lang w:eastAsia="ca-ES"/>
        </w:rPr>
      </w:pPr>
      <w:r w:rsidRPr="008C4878">
        <w:rPr>
          <w:rFonts w:ascii="Arial" w:eastAsia="Times New Roman" w:hAnsi="Arial" w:cs="Arial"/>
          <w:b/>
          <w:color w:val="000000"/>
          <w:sz w:val="24"/>
          <w:szCs w:val="24"/>
          <w:lang w:eastAsia="ca-ES"/>
        </w:rPr>
        <w:t>-Dice</w:t>
      </w:r>
      <w:r>
        <w:rPr>
          <w:rFonts w:ascii="Arial" w:eastAsia="Times New Roman" w:hAnsi="Arial" w:cs="Arial"/>
          <w:b/>
          <w:color w:val="000000"/>
          <w:sz w:val="24"/>
          <w:szCs w:val="24"/>
          <w:lang w:eastAsia="ca-ES"/>
        </w:rPr>
        <w:t xml:space="preserve"> el teólogo</w:t>
      </w:r>
      <w:r w:rsidR="00466328">
        <w:rPr>
          <w:rFonts w:ascii="Arial" w:eastAsia="Times New Roman" w:hAnsi="Arial" w:cs="Arial"/>
          <w:b/>
          <w:color w:val="000000"/>
          <w:sz w:val="24"/>
          <w:szCs w:val="24"/>
          <w:lang w:eastAsia="ca-ES"/>
        </w:rPr>
        <w:t xml:space="preserve"> Gonzá</w:t>
      </w:r>
      <w:r w:rsidRPr="008C4878">
        <w:rPr>
          <w:rFonts w:ascii="Arial" w:eastAsia="Times New Roman" w:hAnsi="Arial" w:cs="Arial"/>
          <w:b/>
          <w:color w:val="000000"/>
          <w:sz w:val="24"/>
          <w:szCs w:val="24"/>
          <w:lang w:eastAsia="ca-ES"/>
        </w:rPr>
        <w:t xml:space="preserve">lez </w:t>
      </w:r>
      <w:proofErr w:type="spellStart"/>
      <w:r w:rsidRPr="008C4878">
        <w:rPr>
          <w:rFonts w:ascii="Arial" w:eastAsia="Times New Roman" w:hAnsi="Arial" w:cs="Arial"/>
          <w:b/>
          <w:color w:val="000000"/>
          <w:sz w:val="24"/>
          <w:szCs w:val="24"/>
          <w:lang w:eastAsia="ca-ES"/>
        </w:rPr>
        <w:t>Faus</w:t>
      </w:r>
      <w:proofErr w:type="spellEnd"/>
      <w:r w:rsidRPr="008C4878">
        <w:rPr>
          <w:rFonts w:ascii="Arial" w:eastAsia="Times New Roman" w:hAnsi="Arial" w:cs="Arial"/>
          <w:b/>
          <w:color w:val="000000"/>
          <w:sz w:val="24"/>
          <w:szCs w:val="24"/>
          <w:lang w:eastAsia="ca-ES"/>
        </w:rPr>
        <w:t xml:space="preserve"> que </w:t>
      </w:r>
      <w:r w:rsidR="00F06336">
        <w:rPr>
          <w:rFonts w:ascii="Arial" w:eastAsia="Times New Roman" w:hAnsi="Arial" w:cs="Arial"/>
          <w:b/>
          <w:color w:val="000000"/>
          <w:sz w:val="24"/>
          <w:szCs w:val="24"/>
          <w:lang w:eastAsia="ca-ES"/>
        </w:rPr>
        <w:t>“</w:t>
      </w:r>
      <w:r w:rsidRPr="008C4878">
        <w:rPr>
          <w:rFonts w:ascii="Arial" w:eastAsia="Times New Roman" w:hAnsi="Arial" w:cs="Arial"/>
          <w:b/>
          <w:color w:val="000000"/>
          <w:sz w:val="24"/>
          <w:szCs w:val="24"/>
          <w:lang w:eastAsia="ca-ES"/>
        </w:rPr>
        <w:t>lo importante no es creer en Dios, sino en qué Dios se cree</w:t>
      </w:r>
      <w:r w:rsidR="00F06336">
        <w:rPr>
          <w:rFonts w:ascii="Arial" w:eastAsia="Times New Roman" w:hAnsi="Arial" w:cs="Arial"/>
          <w:b/>
          <w:color w:val="000000"/>
          <w:sz w:val="24"/>
          <w:szCs w:val="24"/>
          <w:lang w:eastAsia="ca-ES"/>
        </w:rPr>
        <w:t>”</w:t>
      </w:r>
      <w:r>
        <w:rPr>
          <w:rFonts w:ascii="Arial" w:eastAsia="Times New Roman" w:hAnsi="Arial" w:cs="Arial"/>
          <w:b/>
          <w:color w:val="000000"/>
          <w:sz w:val="24"/>
          <w:szCs w:val="24"/>
          <w:lang w:eastAsia="ca-ES"/>
        </w:rPr>
        <w:t xml:space="preserve"> Los cristianos siguen</w:t>
      </w:r>
      <w:r w:rsidR="00F06336">
        <w:rPr>
          <w:rFonts w:ascii="Arial" w:eastAsia="Times New Roman" w:hAnsi="Arial" w:cs="Arial"/>
          <w:b/>
          <w:color w:val="000000"/>
          <w:sz w:val="24"/>
          <w:szCs w:val="24"/>
          <w:lang w:eastAsia="ca-ES"/>
        </w:rPr>
        <w:t xml:space="preserve"> a un fracasado, a un ejecutado, que se enfrentó</w:t>
      </w:r>
      <w:r w:rsidR="003E2053">
        <w:rPr>
          <w:rFonts w:ascii="Arial" w:eastAsia="Times New Roman" w:hAnsi="Arial" w:cs="Arial"/>
          <w:b/>
          <w:color w:val="000000"/>
          <w:sz w:val="24"/>
          <w:szCs w:val="24"/>
          <w:lang w:eastAsia="ca-ES"/>
        </w:rPr>
        <w:t xml:space="preserve"> </w:t>
      </w:r>
      <w:r w:rsidR="00F06336">
        <w:rPr>
          <w:rFonts w:ascii="Arial" w:eastAsia="Times New Roman" w:hAnsi="Arial" w:cs="Arial"/>
          <w:b/>
          <w:color w:val="000000"/>
          <w:sz w:val="24"/>
          <w:szCs w:val="24"/>
          <w:lang w:eastAsia="ca-ES"/>
        </w:rPr>
        <w:t>al poder</w:t>
      </w:r>
      <w:r w:rsidR="003E2053">
        <w:rPr>
          <w:rFonts w:ascii="Arial" w:eastAsia="Times New Roman" w:hAnsi="Arial" w:cs="Arial"/>
          <w:b/>
          <w:color w:val="000000"/>
          <w:sz w:val="24"/>
          <w:szCs w:val="24"/>
          <w:lang w:eastAsia="ca-ES"/>
        </w:rPr>
        <w:t xml:space="preserve"> religioso y político.</w:t>
      </w:r>
    </w:p>
    <w:p w:rsidR="008C4878" w:rsidRDefault="008C4878" w:rsidP="008C4878">
      <w:pPr>
        <w:spacing w:after="0"/>
        <w:contextualSpacing/>
        <w:jc w:val="both"/>
        <w:textAlignment w:val="baseline"/>
        <w:rPr>
          <w:rFonts w:ascii="Arial" w:eastAsia="Times New Roman" w:hAnsi="Arial" w:cs="Arial"/>
          <w:b/>
          <w:color w:val="000000"/>
          <w:sz w:val="24"/>
          <w:szCs w:val="24"/>
          <w:lang w:eastAsia="ca-ES"/>
        </w:rPr>
      </w:pPr>
    </w:p>
    <w:p w:rsidR="008C4878" w:rsidRDefault="008C4878" w:rsidP="00F06336">
      <w:pPr>
        <w:spacing w:after="0"/>
        <w:contextualSpacing/>
        <w:jc w:val="both"/>
        <w:textAlignment w:val="baseline"/>
        <w:rPr>
          <w:rFonts w:ascii="Arial" w:hAnsi="Arial" w:cs="Arial"/>
          <w:sz w:val="24"/>
          <w:szCs w:val="24"/>
        </w:rPr>
      </w:pPr>
      <w:r w:rsidRPr="008C4878">
        <w:rPr>
          <w:rFonts w:ascii="Arial" w:hAnsi="Arial" w:cs="Arial"/>
          <w:sz w:val="24"/>
          <w:szCs w:val="24"/>
        </w:rPr>
        <w:t>-</w:t>
      </w:r>
      <w:r w:rsidRPr="008C4878">
        <w:rPr>
          <w:rFonts w:ascii="Arial" w:eastAsia="Calibri" w:hAnsi="Arial" w:cs="Arial"/>
          <w:sz w:val="24"/>
          <w:szCs w:val="24"/>
        </w:rPr>
        <w:t>Nos encontramos hoy en día sumergidos</w:t>
      </w:r>
      <w:r w:rsidR="00F06336">
        <w:rPr>
          <w:rFonts w:ascii="Arial" w:hAnsi="Arial" w:cs="Arial"/>
          <w:sz w:val="24"/>
          <w:szCs w:val="24"/>
        </w:rPr>
        <w:t xml:space="preserve">, como constantemente recuerda el </w:t>
      </w:r>
      <w:r w:rsidRPr="008C4878">
        <w:rPr>
          <w:rFonts w:ascii="Arial" w:hAnsi="Arial" w:cs="Arial"/>
          <w:sz w:val="24"/>
          <w:szCs w:val="24"/>
        </w:rPr>
        <w:t xml:space="preserve"> Papa Francisco, </w:t>
      </w:r>
      <w:r w:rsidRPr="008C4878">
        <w:rPr>
          <w:rFonts w:ascii="Arial" w:eastAsia="Calibri" w:hAnsi="Arial" w:cs="Arial"/>
          <w:sz w:val="24"/>
          <w:szCs w:val="24"/>
        </w:rPr>
        <w:t>en una sociedad de la indiferencia y de la primacía de los intereses individuales. Ante este tipo de individualismo, donde el "otro" se entiende como competidor y donde la dimens</w:t>
      </w:r>
      <w:r w:rsidR="003E2053">
        <w:rPr>
          <w:rFonts w:ascii="Arial" w:eastAsia="Calibri" w:hAnsi="Arial" w:cs="Arial"/>
          <w:sz w:val="24"/>
          <w:szCs w:val="24"/>
        </w:rPr>
        <w:t xml:space="preserve">ión comunitaria de la persona está </w:t>
      </w:r>
      <w:r w:rsidR="00AC6737">
        <w:rPr>
          <w:rFonts w:ascii="Arial" w:eastAsia="Calibri" w:hAnsi="Arial" w:cs="Arial"/>
          <w:sz w:val="24"/>
          <w:szCs w:val="24"/>
        </w:rPr>
        <w:t xml:space="preserve">sometida al interés y al utilitarismo, el Sermón de la Montaña, las bienaventuranzas, se </w:t>
      </w:r>
      <w:proofErr w:type="spellStart"/>
      <w:r w:rsidR="00AC6737">
        <w:rPr>
          <w:rFonts w:ascii="Arial" w:eastAsia="Calibri" w:hAnsi="Arial" w:cs="Arial"/>
          <w:sz w:val="24"/>
          <w:szCs w:val="24"/>
        </w:rPr>
        <w:t>ham</w:t>
      </w:r>
      <w:proofErr w:type="spellEnd"/>
      <w:r w:rsidR="00AC6737">
        <w:rPr>
          <w:rFonts w:ascii="Arial" w:eastAsia="Calibri" w:hAnsi="Arial" w:cs="Arial"/>
          <w:sz w:val="24"/>
          <w:szCs w:val="24"/>
        </w:rPr>
        <w:t xml:space="preserve"> convertido, con mayor fuerza,</w:t>
      </w:r>
      <w:r w:rsidRPr="008C4878">
        <w:rPr>
          <w:rFonts w:ascii="Arial" w:eastAsia="Calibri" w:hAnsi="Arial" w:cs="Arial"/>
          <w:sz w:val="24"/>
          <w:szCs w:val="24"/>
        </w:rPr>
        <w:t xml:space="preserve"> en </w:t>
      </w:r>
      <w:r w:rsidR="00AC6737">
        <w:rPr>
          <w:rFonts w:ascii="Arial" w:eastAsia="Calibri" w:hAnsi="Arial" w:cs="Arial"/>
          <w:sz w:val="24"/>
          <w:szCs w:val="24"/>
        </w:rPr>
        <w:t>lo</w:t>
      </w:r>
      <w:r w:rsidRPr="008C4878">
        <w:rPr>
          <w:rFonts w:ascii="Arial" w:eastAsia="Calibri" w:hAnsi="Arial" w:cs="Arial"/>
          <w:sz w:val="24"/>
          <w:szCs w:val="24"/>
        </w:rPr>
        <w:t xml:space="preserve"> esencia</w:t>
      </w:r>
      <w:r w:rsidR="00AC6737">
        <w:rPr>
          <w:rFonts w:ascii="Arial" w:eastAsia="Calibri" w:hAnsi="Arial" w:cs="Arial"/>
          <w:sz w:val="24"/>
          <w:szCs w:val="24"/>
        </w:rPr>
        <w:t>l</w:t>
      </w:r>
      <w:r w:rsidRPr="008C4878">
        <w:rPr>
          <w:rFonts w:ascii="Arial" w:eastAsia="Calibri" w:hAnsi="Arial" w:cs="Arial"/>
          <w:sz w:val="24"/>
          <w:szCs w:val="24"/>
        </w:rPr>
        <w:t xml:space="preserve"> de la herencia cristiana</w:t>
      </w:r>
      <w:r w:rsidR="00F06336">
        <w:rPr>
          <w:rFonts w:ascii="Arial" w:hAnsi="Arial" w:cs="Arial"/>
          <w:sz w:val="24"/>
          <w:szCs w:val="24"/>
        </w:rPr>
        <w:t>. Van a ser felices, ya en este mundo, los pobres, los sufrientes, los compasivos, los pacificadores, los que se arriesgan por la justicia.</w:t>
      </w:r>
    </w:p>
    <w:p w:rsidR="00F06336" w:rsidRPr="00F06336" w:rsidRDefault="00F06336" w:rsidP="00F06336">
      <w:pPr>
        <w:spacing w:after="0"/>
        <w:contextualSpacing/>
        <w:jc w:val="both"/>
        <w:textAlignment w:val="baseline"/>
        <w:rPr>
          <w:rFonts w:ascii="Arial" w:hAnsi="Arial" w:cs="Arial"/>
          <w:sz w:val="24"/>
          <w:szCs w:val="24"/>
        </w:rPr>
      </w:pPr>
    </w:p>
    <w:p w:rsidR="00C95540" w:rsidRDefault="00C95540" w:rsidP="00A54625">
      <w:pPr>
        <w:jc w:val="both"/>
        <w:rPr>
          <w:rFonts w:ascii="Arial" w:hAnsi="Arial" w:cs="Arial"/>
          <w:b/>
          <w:sz w:val="24"/>
          <w:szCs w:val="24"/>
        </w:rPr>
      </w:pPr>
      <w:r w:rsidRPr="00C95540">
        <w:rPr>
          <w:rFonts w:ascii="Arial" w:hAnsi="Arial" w:cs="Arial"/>
          <w:b/>
          <w:sz w:val="24"/>
          <w:szCs w:val="24"/>
        </w:rPr>
        <w:t>-</w:t>
      </w:r>
      <w:r>
        <w:rPr>
          <w:rFonts w:ascii="Arial" w:hAnsi="Arial" w:cs="Arial"/>
          <w:b/>
          <w:sz w:val="24"/>
          <w:szCs w:val="24"/>
        </w:rPr>
        <w:t>Josep Carbonell suele repetir que no quiere una Iglesia con poder, pero sí una Iglesia con influencia ¿Puede explicar eso?</w:t>
      </w:r>
    </w:p>
    <w:p w:rsidR="0090182D" w:rsidRDefault="00C95540" w:rsidP="00A54625">
      <w:pPr>
        <w:jc w:val="both"/>
        <w:rPr>
          <w:rFonts w:ascii="Arial" w:hAnsi="Arial" w:cs="Arial"/>
          <w:sz w:val="24"/>
          <w:szCs w:val="24"/>
        </w:rPr>
      </w:pPr>
      <w:r>
        <w:rPr>
          <w:rFonts w:ascii="Arial" w:hAnsi="Arial" w:cs="Arial"/>
          <w:sz w:val="24"/>
          <w:szCs w:val="24"/>
        </w:rPr>
        <w:t>-</w:t>
      </w:r>
      <w:r w:rsidR="00715BCB">
        <w:rPr>
          <w:rFonts w:ascii="Arial" w:hAnsi="Arial" w:cs="Arial"/>
          <w:sz w:val="24"/>
          <w:szCs w:val="24"/>
        </w:rPr>
        <w:t>N</w:t>
      </w:r>
      <w:r>
        <w:rPr>
          <w:rFonts w:ascii="Arial" w:hAnsi="Arial" w:cs="Arial"/>
          <w:sz w:val="24"/>
          <w:szCs w:val="24"/>
        </w:rPr>
        <w:t xml:space="preserve">o quiero una Iglesia con poder. Pero sostengo que debe tener incidencia, y no sólo en la vida privada de las personas. La Iglesia debe tener una voz pública, no para configurar el ordenamiento jurídico de la sociedad, sino para recordar </w:t>
      </w:r>
      <w:r w:rsidR="00AC6737">
        <w:rPr>
          <w:rFonts w:ascii="Arial" w:hAnsi="Arial" w:cs="Arial"/>
          <w:sz w:val="24"/>
          <w:szCs w:val="24"/>
        </w:rPr>
        <w:t xml:space="preserve">valores, que son la </w:t>
      </w:r>
      <w:r>
        <w:rPr>
          <w:rFonts w:ascii="Arial" w:hAnsi="Arial" w:cs="Arial"/>
          <w:sz w:val="24"/>
          <w:szCs w:val="24"/>
        </w:rPr>
        <w:t>herencia del cristianismo.</w:t>
      </w:r>
    </w:p>
    <w:p w:rsidR="00C95540" w:rsidRDefault="0090182D" w:rsidP="00A54625">
      <w:pPr>
        <w:jc w:val="both"/>
        <w:rPr>
          <w:rFonts w:ascii="Arial" w:hAnsi="Arial" w:cs="Arial"/>
          <w:b/>
          <w:sz w:val="24"/>
          <w:szCs w:val="24"/>
        </w:rPr>
      </w:pPr>
      <w:r w:rsidRPr="0090182D">
        <w:rPr>
          <w:rFonts w:ascii="Arial" w:hAnsi="Arial" w:cs="Arial"/>
          <w:b/>
          <w:sz w:val="24"/>
          <w:szCs w:val="24"/>
        </w:rPr>
        <w:lastRenderedPageBreak/>
        <w:t>-Como presidente de la Fundación Maragall le escribió usted una carta al Papa Francisco indicándole algunos temas que deberían figurar en su agenda ¿Qué le decía?</w:t>
      </w:r>
    </w:p>
    <w:p w:rsidR="0090182D" w:rsidRDefault="0090182D" w:rsidP="00A54625">
      <w:pPr>
        <w:jc w:val="both"/>
        <w:rPr>
          <w:rFonts w:ascii="Arial" w:hAnsi="Arial" w:cs="Arial"/>
          <w:sz w:val="24"/>
          <w:szCs w:val="24"/>
        </w:rPr>
      </w:pPr>
      <w:r>
        <w:rPr>
          <w:rFonts w:ascii="Arial" w:hAnsi="Arial" w:cs="Arial"/>
          <w:sz w:val="24"/>
          <w:szCs w:val="24"/>
        </w:rPr>
        <w:t xml:space="preserve">-Le propuse algunos aspectos de reforma y de nuevo posicionamiento de la Iglesia en el Mundo. Y me siento muy satisfecho, porque vamos en esa dirección. Le proponía </w:t>
      </w:r>
      <w:r w:rsidR="00A02682">
        <w:rPr>
          <w:rFonts w:ascii="Arial" w:hAnsi="Arial" w:cs="Arial"/>
          <w:sz w:val="24"/>
          <w:szCs w:val="24"/>
        </w:rPr>
        <w:t>una  Iglesia U</w:t>
      </w:r>
      <w:r>
        <w:rPr>
          <w:rFonts w:ascii="Arial" w:hAnsi="Arial" w:cs="Arial"/>
          <w:sz w:val="24"/>
          <w:szCs w:val="24"/>
        </w:rPr>
        <w:t>niversal descentrada de los par</w:t>
      </w:r>
      <w:r w:rsidR="00A02682">
        <w:rPr>
          <w:rFonts w:ascii="Arial" w:hAnsi="Arial" w:cs="Arial"/>
          <w:sz w:val="24"/>
          <w:szCs w:val="24"/>
        </w:rPr>
        <w:t xml:space="preserve">adigmas europeos, </w:t>
      </w:r>
      <w:r>
        <w:rPr>
          <w:rFonts w:ascii="Arial" w:hAnsi="Arial" w:cs="Arial"/>
          <w:sz w:val="24"/>
          <w:szCs w:val="24"/>
        </w:rPr>
        <w:t>más atenta a las voces y experiencias religiosas de todos los continentes</w:t>
      </w:r>
      <w:r w:rsidR="00A02682">
        <w:rPr>
          <w:rFonts w:ascii="Arial" w:hAnsi="Arial" w:cs="Arial"/>
          <w:sz w:val="24"/>
          <w:szCs w:val="24"/>
        </w:rPr>
        <w:t>, y respetuosa hacia su pluralidad interna.</w:t>
      </w:r>
      <w:r>
        <w:rPr>
          <w:rFonts w:ascii="Arial" w:hAnsi="Arial" w:cs="Arial"/>
          <w:sz w:val="24"/>
          <w:szCs w:val="24"/>
        </w:rPr>
        <w:t xml:space="preserve"> Una Iglesia </w:t>
      </w:r>
      <w:r w:rsidR="00A02682">
        <w:rPr>
          <w:rFonts w:ascii="Arial" w:hAnsi="Arial" w:cs="Arial"/>
          <w:sz w:val="24"/>
          <w:szCs w:val="24"/>
        </w:rPr>
        <w:t>atenta a</w:t>
      </w:r>
      <w:r>
        <w:rPr>
          <w:rFonts w:ascii="Arial" w:hAnsi="Arial" w:cs="Arial"/>
          <w:sz w:val="24"/>
          <w:szCs w:val="24"/>
        </w:rPr>
        <w:t xml:space="preserve"> su opción </w:t>
      </w:r>
      <w:r w:rsidR="00A02682">
        <w:rPr>
          <w:rFonts w:ascii="Arial" w:hAnsi="Arial" w:cs="Arial"/>
          <w:sz w:val="24"/>
          <w:szCs w:val="24"/>
        </w:rPr>
        <w:t>preferencial por los pobres.</w:t>
      </w:r>
      <w:r>
        <w:rPr>
          <w:rFonts w:ascii="Arial" w:hAnsi="Arial" w:cs="Arial"/>
          <w:sz w:val="24"/>
          <w:szCs w:val="24"/>
        </w:rPr>
        <w:t xml:space="preserve"> </w:t>
      </w:r>
      <w:r w:rsidR="00A02682">
        <w:rPr>
          <w:rFonts w:ascii="Arial" w:hAnsi="Arial" w:cs="Arial"/>
          <w:sz w:val="24"/>
          <w:szCs w:val="24"/>
        </w:rPr>
        <w:t xml:space="preserve">Una Iglesia conciliar, </w:t>
      </w:r>
      <w:r>
        <w:rPr>
          <w:rFonts w:ascii="Arial" w:hAnsi="Arial" w:cs="Arial"/>
          <w:sz w:val="24"/>
          <w:szCs w:val="24"/>
        </w:rPr>
        <w:t xml:space="preserve">gobernada, sin perder la unidad, con mucho mayor peso </w:t>
      </w:r>
      <w:r w:rsidR="00A02682">
        <w:rPr>
          <w:rFonts w:ascii="Arial" w:hAnsi="Arial" w:cs="Arial"/>
          <w:sz w:val="24"/>
          <w:szCs w:val="24"/>
        </w:rPr>
        <w:t xml:space="preserve">de </w:t>
      </w:r>
      <w:r>
        <w:rPr>
          <w:rFonts w:ascii="Arial" w:hAnsi="Arial" w:cs="Arial"/>
          <w:sz w:val="24"/>
          <w:szCs w:val="24"/>
        </w:rPr>
        <w:t>las iglesias locales.</w:t>
      </w:r>
      <w:r w:rsidR="00A02682">
        <w:rPr>
          <w:rFonts w:ascii="Arial" w:hAnsi="Arial" w:cs="Arial"/>
          <w:sz w:val="24"/>
          <w:szCs w:val="24"/>
        </w:rPr>
        <w:t xml:space="preserve"> </w:t>
      </w:r>
      <w:r>
        <w:rPr>
          <w:rFonts w:ascii="Arial" w:hAnsi="Arial" w:cs="Arial"/>
          <w:sz w:val="24"/>
          <w:szCs w:val="24"/>
        </w:rPr>
        <w:t>Yo me siento m</w:t>
      </w:r>
      <w:r w:rsidR="00A02682">
        <w:rPr>
          <w:rFonts w:ascii="Arial" w:hAnsi="Arial" w:cs="Arial"/>
          <w:sz w:val="24"/>
          <w:szCs w:val="24"/>
        </w:rPr>
        <w:t>uy identificado con el Papa Fran</w:t>
      </w:r>
      <w:r>
        <w:rPr>
          <w:rFonts w:ascii="Arial" w:hAnsi="Arial" w:cs="Arial"/>
          <w:sz w:val="24"/>
          <w:szCs w:val="24"/>
        </w:rPr>
        <w:t>cisco</w:t>
      </w:r>
      <w:r w:rsidR="00A02682">
        <w:rPr>
          <w:rFonts w:ascii="Arial" w:hAnsi="Arial" w:cs="Arial"/>
          <w:sz w:val="24"/>
          <w:szCs w:val="24"/>
        </w:rPr>
        <w:t>, que lidera una segunda primavera eclesial.</w:t>
      </w:r>
    </w:p>
    <w:p w:rsidR="00A02682" w:rsidRDefault="00A02682" w:rsidP="00A54625">
      <w:pPr>
        <w:jc w:val="both"/>
        <w:rPr>
          <w:rFonts w:ascii="Arial" w:hAnsi="Arial" w:cs="Arial"/>
          <w:b/>
          <w:sz w:val="24"/>
          <w:szCs w:val="24"/>
        </w:rPr>
      </w:pPr>
      <w:r w:rsidRPr="00A02682">
        <w:rPr>
          <w:rFonts w:ascii="Arial" w:hAnsi="Arial" w:cs="Arial"/>
          <w:b/>
          <w:sz w:val="24"/>
          <w:szCs w:val="24"/>
        </w:rPr>
        <w:t xml:space="preserve">-Josep </w:t>
      </w:r>
      <w:proofErr w:type="spellStart"/>
      <w:r w:rsidRPr="00A02682">
        <w:rPr>
          <w:rFonts w:ascii="Arial" w:hAnsi="Arial" w:cs="Arial"/>
          <w:b/>
          <w:sz w:val="24"/>
          <w:szCs w:val="24"/>
        </w:rPr>
        <w:t>Maria</w:t>
      </w:r>
      <w:proofErr w:type="spellEnd"/>
      <w:r w:rsidRPr="00A02682">
        <w:rPr>
          <w:rFonts w:ascii="Arial" w:hAnsi="Arial" w:cs="Arial"/>
          <w:b/>
          <w:sz w:val="24"/>
          <w:szCs w:val="24"/>
        </w:rPr>
        <w:t xml:space="preserve"> Carbonell ¿es Charlie </w:t>
      </w:r>
      <w:proofErr w:type="spellStart"/>
      <w:r w:rsidRPr="00A02682">
        <w:rPr>
          <w:rFonts w:ascii="Arial" w:hAnsi="Arial" w:cs="Arial"/>
          <w:b/>
          <w:sz w:val="24"/>
          <w:szCs w:val="24"/>
        </w:rPr>
        <w:t>Hebdo</w:t>
      </w:r>
      <w:proofErr w:type="spellEnd"/>
      <w:r w:rsidRPr="00A02682">
        <w:rPr>
          <w:rFonts w:ascii="Arial" w:hAnsi="Arial" w:cs="Arial"/>
          <w:b/>
          <w:sz w:val="24"/>
          <w:szCs w:val="24"/>
        </w:rPr>
        <w:t>?</w:t>
      </w:r>
    </w:p>
    <w:p w:rsidR="00A02682" w:rsidRDefault="00A02682" w:rsidP="00A54625">
      <w:pPr>
        <w:jc w:val="both"/>
        <w:rPr>
          <w:rFonts w:ascii="Arial" w:hAnsi="Arial" w:cs="Arial"/>
          <w:sz w:val="24"/>
          <w:szCs w:val="24"/>
        </w:rPr>
      </w:pPr>
      <w:r>
        <w:rPr>
          <w:rFonts w:ascii="Arial" w:hAnsi="Arial" w:cs="Arial"/>
          <w:sz w:val="24"/>
          <w:szCs w:val="24"/>
        </w:rPr>
        <w:t xml:space="preserve">-Yo no soy Charlie </w:t>
      </w:r>
      <w:proofErr w:type="spellStart"/>
      <w:r>
        <w:rPr>
          <w:rFonts w:ascii="Arial" w:hAnsi="Arial" w:cs="Arial"/>
          <w:sz w:val="24"/>
          <w:szCs w:val="24"/>
        </w:rPr>
        <w:t>Hebdo</w:t>
      </w:r>
      <w:proofErr w:type="spellEnd"/>
      <w:r>
        <w:rPr>
          <w:rFonts w:ascii="Arial" w:hAnsi="Arial" w:cs="Arial"/>
          <w:sz w:val="24"/>
          <w:szCs w:val="24"/>
        </w:rPr>
        <w:t>. En un primer momento, ante la matanza de los periodistas, fui, como todos debíamos ser</w:t>
      </w:r>
      <w:r w:rsidR="00AC6737">
        <w:rPr>
          <w:rFonts w:ascii="Arial" w:hAnsi="Arial" w:cs="Arial"/>
          <w:sz w:val="24"/>
          <w:szCs w:val="24"/>
        </w:rPr>
        <w:t>,</w:t>
      </w:r>
      <w:r>
        <w:rPr>
          <w:rFonts w:ascii="Arial" w:hAnsi="Arial" w:cs="Arial"/>
          <w:sz w:val="24"/>
          <w:szCs w:val="24"/>
        </w:rPr>
        <w:t xml:space="preserve"> Charlie </w:t>
      </w:r>
      <w:proofErr w:type="spellStart"/>
      <w:r>
        <w:rPr>
          <w:rFonts w:ascii="Arial" w:hAnsi="Arial" w:cs="Arial"/>
          <w:sz w:val="24"/>
          <w:szCs w:val="24"/>
        </w:rPr>
        <w:t>Hebdo</w:t>
      </w:r>
      <w:proofErr w:type="spellEnd"/>
      <w:r>
        <w:rPr>
          <w:rFonts w:ascii="Arial" w:hAnsi="Arial" w:cs="Arial"/>
          <w:sz w:val="24"/>
          <w:szCs w:val="24"/>
        </w:rPr>
        <w:t>, y nuestra facultad de comunicación sacó un cartel en solidaridad con los periodistas. Después, hemos reflexionado más sob</w:t>
      </w:r>
      <w:r w:rsidR="00AC6737">
        <w:rPr>
          <w:rFonts w:ascii="Arial" w:hAnsi="Arial" w:cs="Arial"/>
          <w:sz w:val="24"/>
          <w:szCs w:val="24"/>
        </w:rPr>
        <w:t xml:space="preserve">re los aspectos subyacentes. Hay varios </w:t>
      </w:r>
      <w:r>
        <w:rPr>
          <w:rFonts w:ascii="Arial" w:hAnsi="Arial" w:cs="Arial"/>
          <w:sz w:val="24"/>
          <w:szCs w:val="24"/>
        </w:rPr>
        <w:t>aspectos a tener en cuenta. En primer lugar, la importancia, en toda sociedad, de la libertad de expresión.</w:t>
      </w:r>
      <w:r w:rsidR="00E9187E">
        <w:rPr>
          <w:rFonts w:ascii="Arial" w:hAnsi="Arial" w:cs="Arial"/>
          <w:sz w:val="24"/>
          <w:szCs w:val="24"/>
        </w:rPr>
        <w:t xml:space="preserve"> Pero en otras sociedades, diferentes de las occidentales y poco secularizadas, cuando la libre expresión colisiona con otros</w:t>
      </w:r>
      <w:r w:rsidR="00AC6737">
        <w:rPr>
          <w:rFonts w:ascii="Arial" w:hAnsi="Arial" w:cs="Arial"/>
          <w:sz w:val="24"/>
          <w:szCs w:val="24"/>
        </w:rPr>
        <w:t xml:space="preserve"> derechos</w:t>
      </w:r>
      <w:r w:rsidR="00E9187E">
        <w:rPr>
          <w:rFonts w:ascii="Arial" w:hAnsi="Arial" w:cs="Arial"/>
          <w:sz w:val="24"/>
          <w:szCs w:val="24"/>
        </w:rPr>
        <w:t>, la gestión de ese derecho es diferente que en Occidente. Yo soy de los que defienden que el escarnio público voluntario y preparado contra una confesión religiosa puede constituir una incitación al discurso del odio. Y pienso que la libertad de expresión, que nunca ha sido un derecho absoluto, puede tener límites. Vivimos en una aldea global, más con el desarrollo de la TV y de Internet,  pero sucede que no hay normas globales de convivencia.</w:t>
      </w:r>
      <w:r w:rsidR="00EE46D1">
        <w:rPr>
          <w:rFonts w:ascii="Arial" w:hAnsi="Arial" w:cs="Arial"/>
          <w:sz w:val="24"/>
          <w:szCs w:val="24"/>
        </w:rPr>
        <w:t xml:space="preserve"> En Occidente somos orgullosos y creemos que nuestro discurso hegemónico, </w:t>
      </w:r>
      <w:r w:rsidR="00AC6737">
        <w:rPr>
          <w:rFonts w:ascii="Arial" w:hAnsi="Arial" w:cs="Arial"/>
          <w:sz w:val="24"/>
          <w:szCs w:val="24"/>
        </w:rPr>
        <w:t>es</w:t>
      </w:r>
      <w:r w:rsidR="00EE46D1">
        <w:rPr>
          <w:rFonts w:ascii="Arial" w:hAnsi="Arial" w:cs="Arial"/>
          <w:sz w:val="24"/>
          <w:szCs w:val="24"/>
        </w:rPr>
        <w:t xml:space="preserve"> el mejor y el más auténtico, y pensamos que nuestro modelo de emancipación, la Ilustración, y nuestro sistema </w:t>
      </w:r>
      <w:proofErr w:type="spellStart"/>
      <w:r w:rsidR="00EE46D1">
        <w:rPr>
          <w:rFonts w:ascii="Arial" w:hAnsi="Arial" w:cs="Arial"/>
          <w:sz w:val="24"/>
          <w:szCs w:val="24"/>
        </w:rPr>
        <w:t>jurírico</w:t>
      </w:r>
      <w:proofErr w:type="spellEnd"/>
      <w:r w:rsidR="00EE46D1">
        <w:rPr>
          <w:rFonts w:ascii="Arial" w:hAnsi="Arial" w:cs="Arial"/>
          <w:sz w:val="24"/>
          <w:szCs w:val="24"/>
        </w:rPr>
        <w:t xml:space="preserve"> de valores </w:t>
      </w:r>
      <w:r w:rsidR="00AC6737">
        <w:rPr>
          <w:rFonts w:ascii="Arial" w:hAnsi="Arial" w:cs="Arial"/>
          <w:sz w:val="24"/>
          <w:szCs w:val="24"/>
        </w:rPr>
        <w:t>deben imponerse a todo el mundo</w:t>
      </w:r>
      <w:r w:rsidR="00EE46D1">
        <w:rPr>
          <w:rFonts w:ascii="Arial" w:hAnsi="Arial" w:cs="Arial"/>
          <w:sz w:val="24"/>
          <w:szCs w:val="24"/>
        </w:rPr>
        <w:t>, pero va siendo hora de que empecemos a escuchar y comprender otros relatos, porque nuestro modelo tiene</w:t>
      </w:r>
      <w:r w:rsidR="00AC6737">
        <w:rPr>
          <w:rFonts w:ascii="Arial" w:hAnsi="Arial" w:cs="Arial"/>
          <w:sz w:val="24"/>
          <w:szCs w:val="24"/>
        </w:rPr>
        <w:t xml:space="preserve"> </w:t>
      </w:r>
      <w:r w:rsidR="00EE46D1">
        <w:rPr>
          <w:rFonts w:ascii="Arial" w:hAnsi="Arial" w:cs="Arial"/>
          <w:sz w:val="24"/>
          <w:szCs w:val="24"/>
        </w:rPr>
        <w:t xml:space="preserve">limitaciones. </w:t>
      </w:r>
      <w:r w:rsidR="00AC6737">
        <w:rPr>
          <w:rFonts w:ascii="Arial" w:hAnsi="Arial" w:cs="Arial"/>
          <w:sz w:val="24"/>
          <w:szCs w:val="24"/>
        </w:rPr>
        <w:t>E</w:t>
      </w:r>
      <w:r w:rsidR="00EE46D1">
        <w:rPr>
          <w:rFonts w:ascii="Arial" w:hAnsi="Arial" w:cs="Arial"/>
          <w:sz w:val="24"/>
          <w:szCs w:val="24"/>
        </w:rPr>
        <w:t>n estos temas, soy partidario de establecer muy poca regulación administrativa y de que haya más autor</w:t>
      </w:r>
      <w:r w:rsidR="00AC6737">
        <w:rPr>
          <w:rFonts w:ascii="Arial" w:hAnsi="Arial" w:cs="Arial"/>
          <w:sz w:val="24"/>
          <w:szCs w:val="24"/>
        </w:rPr>
        <w:t>r</w:t>
      </w:r>
      <w:r w:rsidR="00EE46D1">
        <w:rPr>
          <w:rFonts w:ascii="Arial" w:hAnsi="Arial" w:cs="Arial"/>
          <w:sz w:val="24"/>
          <w:szCs w:val="24"/>
        </w:rPr>
        <w:t>egulación y sentido común, con una ética aplicada, que com</w:t>
      </w:r>
      <w:r w:rsidR="00454293">
        <w:rPr>
          <w:rFonts w:ascii="Arial" w:hAnsi="Arial" w:cs="Arial"/>
          <w:sz w:val="24"/>
          <w:szCs w:val="24"/>
        </w:rPr>
        <w:t>bine la ética de los principios y la ética utilitarista de las consecuencias.</w:t>
      </w:r>
    </w:p>
    <w:p w:rsidR="00454293" w:rsidRDefault="00454293" w:rsidP="00A54625">
      <w:pPr>
        <w:jc w:val="both"/>
        <w:rPr>
          <w:rFonts w:ascii="Arial" w:hAnsi="Arial" w:cs="Arial"/>
          <w:b/>
          <w:sz w:val="24"/>
          <w:szCs w:val="24"/>
        </w:rPr>
      </w:pPr>
      <w:r w:rsidRPr="00454293">
        <w:rPr>
          <w:rFonts w:ascii="Arial" w:hAnsi="Arial" w:cs="Arial"/>
          <w:b/>
          <w:sz w:val="24"/>
          <w:szCs w:val="24"/>
        </w:rPr>
        <w:t xml:space="preserve">-La Universidad </w:t>
      </w:r>
      <w:proofErr w:type="spellStart"/>
      <w:r w:rsidRPr="00454293">
        <w:rPr>
          <w:rFonts w:ascii="Arial" w:hAnsi="Arial" w:cs="Arial"/>
          <w:b/>
          <w:sz w:val="24"/>
          <w:szCs w:val="24"/>
        </w:rPr>
        <w:t>Ramon</w:t>
      </w:r>
      <w:proofErr w:type="spellEnd"/>
      <w:r w:rsidRPr="00454293">
        <w:rPr>
          <w:rFonts w:ascii="Arial" w:hAnsi="Arial" w:cs="Arial"/>
          <w:b/>
          <w:sz w:val="24"/>
          <w:szCs w:val="24"/>
        </w:rPr>
        <w:t xml:space="preserve"> </w:t>
      </w:r>
      <w:proofErr w:type="spellStart"/>
      <w:r w:rsidRPr="00454293">
        <w:rPr>
          <w:rFonts w:ascii="Arial" w:hAnsi="Arial" w:cs="Arial"/>
          <w:b/>
          <w:sz w:val="24"/>
          <w:szCs w:val="24"/>
        </w:rPr>
        <w:t>Llull</w:t>
      </w:r>
      <w:proofErr w:type="spellEnd"/>
      <w:r w:rsidRPr="00454293">
        <w:rPr>
          <w:rFonts w:ascii="Arial" w:hAnsi="Arial" w:cs="Arial"/>
          <w:b/>
          <w:sz w:val="24"/>
          <w:szCs w:val="24"/>
        </w:rPr>
        <w:t xml:space="preserve"> mantiene,</w:t>
      </w:r>
      <w:r w:rsidR="00AC6737">
        <w:rPr>
          <w:rFonts w:ascii="Arial" w:hAnsi="Arial" w:cs="Arial"/>
          <w:b/>
          <w:sz w:val="24"/>
          <w:szCs w:val="24"/>
        </w:rPr>
        <w:t xml:space="preserve"> desde</w:t>
      </w:r>
      <w:r w:rsidRPr="00454293">
        <w:rPr>
          <w:rFonts w:ascii="Arial" w:hAnsi="Arial" w:cs="Arial"/>
          <w:b/>
          <w:sz w:val="24"/>
          <w:szCs w:val="24"/>
        </w:rPr>
        <w:t xml:space="preserve"> hace tres años</w:t>
      </w:r>
      <w:r w:rsidR="00AC6737">
        <w:rPr>
          <w:rFonts w:ascii="Arial" w:hAnsi="Arial" w:cs="Arial"/>
          <w:b/>
          <w:sz w:val="24"/>
          <w:szCs w:val="24"/>
        </w:rPr>
        <w:t>,</w:t>
      </w:r>
      <w:r w:rsidRPr="00454293">
        <w:rPr>
          <w:rFonts w:ascii="Arial" w:hAnsi="Arial" w:cs="Arial"/>
          <w:b/>
          <w:sz w:val="24"/>
          <w:szCs w:val="24"/>
        </w:rPr>
        <w:t xml:space="preserve"> un observatorio sobre cómo se informa sobre el hecho religioso en los medios de comunicación. ¿A qué conclusiones llega en cuanto a can</w:t>
      </w:r>
      <w:r>
        <w:rPr>
          <w:rFonts w:ascii="Arial" w:hAnsi="Arial" w:cs="Arial"/>
          <w:b/>
          <w:sz w:val="24"/>
          <w:szCs w:val="24"/>
        </w:rPr>
        <w:t>tidad y calidad de esas informac</w:t>
      </w:r>
      <w:r w:rsidRPr="00454293">
        <w:rPr>
          <w:rFonts w:ascii="Arial" w:hAnsi="Arial" w:cs="Arial"/>
          <w:b/>
          <w:sz w:val="24"/>
          <w:szCs w:val="24"/>
        </w:rPr>
        <w:t>iones?</w:t>
      </w:r>
    </w:p>
    <w:p w:rsidR="00454293" w:rsidRDefault="00454293" w:rsidP="00A54625">
      <w:pPr>
        <w:jc w:val="both"/>
        <w:rPr>
          <w:rFonts w:ascii="Arial" w:hAnsi="Arial" w:cs="Arial"/>
          <w:sz w:val="24"/>
          <w:szCs w:val="24"/>
        </w:rPr>
      </w:pPr>
      <w:r>
        <w:rPr>
          <w:rFonts w:ascii="Arial" w:hAnsi="Arial" w:cs="Arial"/>
          <w:sz w:val="24"/>
          <w:szCs w:val="24"/>
        </w:rPr>
        <w:t xml:space="preserve">-La cantidad es muy </w:t>
      </w:r>
      <w:r w:rsidR="00867C11">
        <w:rPr>
          <w:rFonts w:ascii="Arial" w:hAnsi="Arial" w:cs="Arial"/>
          <w:sz w:val="24"/>
          <w:szCs w:val="24"/>
        </w:rPr>
        <w:t>escasa</w:t>
      </w:r>
      <w:r w:rsidR="004E115A">
        <w:rPr>
          <w:rFonts w:ascii="Arial" w:hAnsi="Arial" w:cs="Arial"/>
          <w:sz w:val="24"/>
          <w:szCs w:val="24"/>
        </w:rPr>
        <w:t>, las páginas de religión de los periódicos son cada vez más limitadas,</w:t>
      </w:r>
      <w:r>
        <w:rPr>
          <w:rFonts w:ascii="Arial" w:hAnsi="Arial" w:cs="Arial"/>
          <w:sz w:val="24"/>
          <w:szCs w:val="24"/>
        </w:rPr>
        <w:t xml:space="preserve"> y la calidad muy reducida. Hay un gran desconocimiento del hecho religioso, no sólo del cristianismo, sino del conjunto de las religiones. </w:t>
      </w:r>
      <w:r w:rsidR="004E115A">
        <w:rPr>
          <w:rFonts w:ascii="Arial" w:hAnsi="Arial" w:cs="Arial"/>
          <w:sz w:val="24"/>
          <w:szCs w:val="24"/>
        </w:rPr>
        <w:t>Se anota</w:t>
      </w:r>
      <w:r>
        <w:rPr>
          <w:rFonts w:ascii="Arial" w:hAnsi="Arial" w:cs="Arial"/>
          <w:sz w:val="24"/>
          <w:szCs w:val="24"/>
        </w:rPr>
        <w:t xml:space="preserve"> también cierta prevención y predominan noticias solo negativas</w:t>
      </w:r>
      <w:r w:rsidR="004E115A">
        <w:rPr>
          <w:rFonts w:ascii="Arial" w:hAnsi="Arial" w:cs="Arial"/>
          <w:sz w:val="24"/>
          <w:szCs w:val="24"/>
        </w:rPr>
        <w:t xml:space="preserve">, aunque </w:t>
      </w:r>
      <w:r w:rsidR="004E115A">
        <w:rPr>
          <w:rFonts w:ascii="Arial" w:hAnsi="Arial" w:cs="Arial"/>
          <w:sz w:val="24"/>
          <w:szCs w:val="24"/>
        </w:rPr>
        <w:lastRenderedPageBreak/>
        <w:t>eso sucede en todos los ámbitos de la actualidad.</w:t>
      </w:r>
      <w:r>
        <w:rPr>
          <w:rFonts w:ascii="Arial" w:hAnsi="Arial" w:cs="Arial"/>
          <w:sz w:val="24"/>
          <w:szCs w:val="24"/>
        </w:rPr>
        <w:t xml:space="preserve"> </w:t>
      </w:r>
      <w:r w:rsidR="00AC6737">
        <w:rPr>
          <w:rFonts w:ascii="Arial" w:hAnsi="Arial" w:cs="Arial"/>
          <w:sz w:val="24"/>
          <w:szCs w:val="24"/>
        </w:rPr>
        <w:t>La</w:t>
      </w:r>
      <w:r w:rsidR="004E115A">
        <w:rPr>
          <w:rFonts w:ascii="Arial" w:hAnsi="Arial" w:cs="Arial"/>
          <w:sz w:val="24"/>
          <w:szCs w:val="24"/>
        </w:rPr>
        <w:t xml:space="preserve"> formación</w:t>
      </w:r>
      <w:r w:rsidR="002363BB">
        <w:rPr>
          <w:rFonts w:ascii="Arial" w:hAnsi="Arial" w:cs="Arial"/>
          <w:sz w:val="24"/>
          <w:szCs w:val="24"/>
        </w:rPr>
        <w:t xml:space="preserve"> de los periodi</w:t>
      </w:r>
      <w:r w:rsidR="00AC6737">
        <w:rPr>
          <w:rFonts w:ascii="Arial" w:hAnsi="Arial" w:cs="Arial"/>
          <w:sz w:val="24"/>
          <w:szCs w:val="24"/>
        </w:rPr>
        <w:t>stas</w:t>
      </w:r>
      <w:r w:rsidR="004E115A">
        <w:rPr>
          <w:rFonts w:ascii="Arial" w:hAnsi="Arial" w:cs="Arial"/>
          <w:sz w:val="24"/>
          <w:szCs w:val="24"/>
        </w:rPr>
        <w:t xml:space="preserve"> sobre este tema,  especialmente en los </w:t>
      </w:r>
      <w:r w:rsidR="002363BB">
        <w:rPr>
          <w:rFonts w:ascii="Arial" w:hAnsi="Arial" w:cs="Arial"/>
          <w:sz w:val="24"/>
          <w:szCs w:val="24"/>
        </w:rPr>
        <w:t>de las generaciones más jóvenes, es casi inexistente.</w:t>
      </w:r>
      <w:r w:rsidR="004E115A">
        <w:rPr>
          <w:rFonts w:ascii="Arial" w:hAnsi="Arial" w:cs="Arial"/>
          <w:sz w:val="24"/>
          <w:szCs w:val="24"/>
        </w:rPr>
        <w:t xml:space="preserve"> Nuestra Universidad lidera un postgrado para formación de profesionales del per</w:t>
      </w:r>
      <w:r w:rsidR="00807E51">
        <w:rPr>
          <w:rFonts w:ascii="Arial" w:hAnsi="Arial" w:cs="Arial"/>
          <w:sz w:val="24"/>
          <w:szCs w:val="24"/>
        </w:rPr>
        <w:t xml:space="preserve">iodismo </w:t>
      </w:r>
      <w:r w:rsidR="004E115A">
        <w:rPr>
          <w:rFonts w:ascii="Arial" w:hAnsi="Arial" w:cs="Arial"/>
          <w:sz w:val="24"/>
          <w:szCs w:val="24"/>
        </w:rPr>
        <w:t>especialistas en “Comunicación del hecho religioso en la era digital”</w:t>
      </w:r>
      <w:r w:rsidR="00807E51">
        <w:rPr>
          <w:rFonts w:ascii="Arial" w:hAnsi="Arial" w:cs="Arial"/>
          <w:sz w:val="24"/>
          <w:szCs w:val="24"/>
        </w:rPr>
        <w:t xml:space="preserve"> </w:t>
      </w:r>
      <w:r w:rsidR="002363BB">
        <w:rPr>
          <w:rFonts w:ascii="Arial" w:hAnsi="Arial" w:cs="Arial"/>
          <w:sz w:val="24"/>
          <w:szCs w:val="24"/>
        </w:rPr>
        <w:t xml:space="preserve">Una cosa es la información religiosa, y </w:t>
      </w:r>
      <w:proofErr w:type="gramStart"/>
      <w:r w:rsidR="002363BB">
        <w:rPr>
          <w:rFonts w:ascii="Arial" w:hAnsi="Arial" w:cs="Arial"/>
          <w:sz w:val="24"/>
          <w:szCs w:val="24"/>
        </w:rPr>
        <w:t>otra ,</w:t>
      </w:r>
      <w:proofErr w:type="gramEnd"/>
      <w:r w:rsidR="002363BB">
        <w:rPr>
          <w:rFonts w:ascii="Arial" w:hAnsi="Arial" w:cs="Arial"/>
          <w:sz w:val="24"/>
          <w:szCs w:val="24"/>
        </w:rPr>
        <w:t xml:space="preserve"> distinta, la educación.</w:t>
      </w:r>
    </w:p>
    <w:p w:rsidR="0074618C" w:rsidRPr="0074618C" w:rsidRDefault="0074618C" w:rsidP="00A54625">
      <w:pPr>
        <w:jc w:val="both"/>
        <w:rPr>
          <w:rFonts w:ascii="Arial" w:hAnsi="Arial" w:cs="Arial"/>
          <w:sz w:val="24"/>
          <w:szCs w:val="24"/>
        </w:rPr>
      </w:pPr>
    </w:p>
    <w:p w:rsidR="004E115A" w:rsidRDefault="004E115A" w:rsidP="00A54625">
      <w:pPr>
        <w:jc w:val="both"/>
        <w:rPr>
          <w:rFonts w:ascii="Arial" w:hAnsi="Arial" w:cs="Arial"/>
          <w:sz w:val="24"/>
          <w:szCs w:val="24"/>
        </w:rPr>
      </w:pPr>
    </w:p>
    <w:p w:rsidR="004E115A" w:rsidRPr="00454293" w:rsidRDefault="004E115A" w:rsidP="00A54625">
      <w:pPr>
        <w:jc w:val="both"/>
        <w:rPr>
          <w:rFonts w:ascii="Arial" w:hAnsi="Arial" w:cs="Arial"/>
          <w:sz w:val="24"/>
          <w:szCs w:val="24"/>
        </w:rPr>
      </w:pPr>
    </w:p>
    <w:p w:rsidR="00EB506B" w:rsidRDefault="00EB506B" w:rsidP="00A54625">
      <w:pPr>
        <w:jc w:val="both"/>
        <w:rPr>
          <w:rFonts w:ascii="Arial" w:hAnsi="Arial" w:cs="Arial"/>
          <w:sz w:val="24"/>
          <w:szCs w:val="24"/>
        </w:rPr>
      </w:pPr>
    </w:p>
    <w:p w:rsidR="00EB506B" w:rsidRDefault="00EB506B" w:rsidP="00A54625">
      <w:pPr>
        <w:jc w:val="both"/>
        <w:rPr>
          <w:rFonts w:ascii="Arial" w:hAnsi="Arial" w:cs="Arial"/>
          <w:sz w:val="24"/>
          <w:szCs w:val="24"/>
        </w:rPr>
      </w:pPr>
    </w:p>
    <w:sectPr w:rsidR="00EB506B" w:rsidSect="008468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934C3"/>
    <w:multiLevelType w:val="hybridMultilevel"/>
    <w:tmpl w:val="CC00D2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23524B7"/>
    <w:multiLevelType w:val="hybridMultilevel"/>
    <w:tmpl w:val="74CAE0B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
    <w:nsid w:val="43376086"/>
    <w:multiLevelType w:val="hybridMultilevel"/>
    <w:tmpl w:val="93AA7F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F2D2710"/>
    <w:multiLevelType w:val="hybridMultilevel"/>
    <w:tmpl w:val="CA8AB7E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C0B3D"/>
    <w:rsid w:val="001049EC"/>
    <w:rsid w:val="001066E1"/>
    <w:rsid w:val="00160BD5"/>
    <w:rsid w:val="001C4A29"/>
    <w:rsid w:val="002363BB"/>
    <w:rsid w:val="00256262"/>
    <w:rsid w:val="003E2053"/>
    <w:rsid w:val="00454293"/>
    <w:rsid w:val="00466328"/>
    <w:rsid w:val="004D3A1D"/>
    <w:rsid w:val="004E115A"/>
    <w:rsid w:val="005123EC"/>
    <w:rsid w:val="00571F13"/>
    <w:rsid w:val="005C102D"/>
    <w:rsid w:val="006F6176"/>
    <w:rsid w:val="00701E7B"/>
    <w:rsid w:val="00715BCB"/>
    <w:rsid w:val="0074618C"/>
    <w:rsid w:val="00807E51"/>
    <w:rsid w:val="008225DD"/>
    <w:rsid w:val="008468BC"/>
    <w:rsid w:val="00856EBF"/>
    <w:rsid w:val="00867C11"/>
    <w:rsid w:val="008C4878"/>
    <w:rsid w:val="0090182D"/>
    <w:rsid w:val="00951692"/>
    <w:rsid w:val="0098691F"/>
    <w:rsid w:val="009B1B63"/>
    <w:rsid w:val="00A02682"/>
    <w:rsid w:val="00A35CC5"/>
    <w:rsid w:val="00A54625"/>
    <w:rsid w:val="00A72A52"/>
    <w:rsid w:val="00AC6737"/>
    <w:rsid w:val="00AC736F"/>
    <w:rsid w:val="00AF290F"/>
    <w:rsid w:val="00B059EA"/>
    <w:rsid w:val="00B33036"/>
    <w:rsid w:val="00BC0B3D"/>
    <w:rsid w:val="00BE082F"/>
    <w:rsid w:val="00C95540"/>
    <w:rsid w:val="00CA1226"/>
    <w:rsid w:val="00CD4C1D"/>
    <w:rsid w:val="00D456FC"/>
    <w:rsid w:val="00D77A60"/>
    <w:rsid w:val="00E70824"/>
    <w:rsid w:val="00E9187E"/>
    <w:rsid w:val="00EB506B"/>
    <w:rsid w:val="00ED5592"/>
    <w:rsid w:val="00EE000A"/>
    <w:rsid w:val="00EE46D1"/>
    <w:rsid w:val="00F06336"/>
    <w:rsid w:val="00F40021"/>
    <w:rsid w:val="00F60806"/>
    <w:rsid w:val="00FE1608"/>
    <w:rsid w:val="00FE4823"/>
    <w:rsid w:val="00FF4B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D9FF6E-7BF4-4D21-ABDF-282B28FF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rsid w:val="00EE000A"/>
  </w:style>
  <w:style w:type="paragraph" w:styleId="Prrafodelista">
    <w:name w:val="List Paragraph"/>
    <w:basedOn w:val="Normal"/>
    <w:uiPriority w:val="34"/>
    <w:qFormat/>
    <w:rsid w:val="00BE0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1</Pages>
  <Words>2002</Words>
  <Characters>11016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13</cp:revision>
  <cp:lastPrinted>2015-03-12T12:37:00Z</cp:lastPrinted>
  <dcterms:created xsi:type="dcterms:W3CDTF">2015-03-12T11:37:00Z</dcterms:created>
  <dcterms:modified xsi:type="dcterms:W3CDTF">2015-03-31T19:00:00Z</dcterms:modified>
</cp:coreProperties>
</file>